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队员“动”起来，队活动课“活”起来</w:t>
      </w:r>
    </w:p>
    <w:p>
      <w:pPr>
        <w:jc w:val="right"/>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——论激发队员主体推动少先队活动课</w:t>
      </w:r>
    </w:p>
    <w:p>
      <w:pPr>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常州市武进区寨桥小学 刘银丹</w:t>
      </w:r>
    </w:p>
    <w:p>
      <w:pPr>
        <w:keepNext w:val="0"/>
        <w:keepLines w:val="0"/>
        <w:widowControl/>
        <w:suppressLineNumbers w:val="0"/>
        <w:jc w:val="left"/>
        <w:rPr>
          <w:rFonts w:hint="eastAsia" w:ascii="楷体" w:hAnsi="楷体" w:eastAsia="楷体" w:cs="楷体"/>
          <w:sz w:val="28"/>
          <w:szCs w:val="28"/>
          <w:lang w:val="en-US" w:eastAsia="zh-CN"/>
        </w:rPr>
      </w:pPr>
      <w:r>
        <w:rPr>
          <w:rFonts w:hint="eastAsia" w:ascii="黑体" w:hAnsi="黑体" w:eastAsia="黑体" w:cs="黑体"/>
          <w:sz w:val="28"/>
          <w:szCs w:val="28"/>
          <w:lang w:val="en-US" w:eastAsia="zh-CN"/>
        </w:rPr>
        <w:t>【内容摘要】</w:t>
      </w:r>
      <w:r>
        <w:rPr>
          <w:rFonts w:hint="eastAsia" w:ascii="楷体" w:hAnsi="楷体" w:eastAsia="楷体" w:cs="楷体"/>
          <w:sz w:val="28"/>
          <w:szCs w:val="28"/>
          <w:lang w:val="en-US" w:eastAsia="zh-CN"/>
        </w:rPr>
        <w:t>少先队工作是学校教育工作的一个重要组成部分，主要通过多彩活动、少先队活动课、主题观摩活动等来开展工作。少先队活动课是少先队工作的基础，让队员扩大视野、丰富少先队知识、发展队员的个性特称，增进身心健康、激发爱国主义情感。队员只有在“动”起来的过程中才能把少先队活动课“活”起来，才能更有创新，队员获得更大的收获。</w:t>
      </w:r>
    </w:p>
    <w:p>
      <w:pPr>
        <w:rPr>
          <w:rFonts w:hint="eastAsia" w:ascii="楷体" w:hAnsi="楷体" w:eastAsia="楷体" w:cs="楷体"/>
          <w:sz w:val="28"/>
          <w:szCs w:val="28"/>
          <w:lang w:val="en-US" w:eastAsia="zh-CN"/>
        </w:rPr>
      </w:pPr>
      <w:r>
        <w:rPr>
          <w:rFonts w:hint="eastAsia" w:ascii="黑体" w:hAnsi="黑体" w:eastAsia="黑体" w:cs="黑体"/>
          <w:sz w:val="28"/>
          <w:szCs w:val="28"/>
          <w:lang w:val="en-US" w:eastAsia="zh-CN"/>
        </w:rPr>
        <w:t>【关键词】</w:t>
      </w:r>
      <w:r>
        <w:rPr>
          <w:rFonts w:hint="eastAsia" w:ascii="楷体" w:hAnsi="楷体" w:eastAsia="楷体" w:cs="楷体"/>
          <w:sz w:val="28"/>
          <w:szCs w:val="28"/>
          <w:lang w:val="en-US" w:eastAsia="zh-CN"/>
        </w:rPr>
        <w:t>队员主体、自主管理制度、少先队活动课</w:t>
      </w:r>
    </w:p>
    <w:p>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新课标指出：以学生为中心，以学生的发展为本。这同样也应是学校少先队工作的主旋律。新时期的少先队工作把队员看成有自主性、主动性、创造性的主题，主张积极发挥队员潜在的能力。只有队员自体自觉自愿的参与，才能形成道德发展的内动力。每一位少先队员都是活生生的能动主体，都有潜在的创造能力，一旦在活动中调动起他们的自主性、主动性、弘扬其主体性，小主人的力量是不可估量的。正像教育家普洛塔科说的:“儿童不是一个需要填满的罐子，而是一颗需要点燃的火种！”</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560" w:firstLineChars="200"/>
        <w:jc w:val="left"/>
        <w:textAlignment w:val="auto"/>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少先队工作是学校教育工作的一个重要组成部分，主要通过多彩活动、少先队活动课、主题观摩活动等来开展工作。少先队活动课是少先队工作的基础，让队员扩大视野、丰富少先队知识、发展队员的个性特称，增进身心健康、激发爱国主义情感。队员只有在“动”起来的过程中才能把少先队活动课</w:t>
      </w:r>
      <w:r>
        <w:rPr>
          <w:rFonts w:hint="eastAsia" w:asciiTheme="minorEastAsia" w:hAnsiTheme="minorEastAsia" w:eastAsiaTheme="minorEastAsia" w:cstheme="minorEastAsia"/>
          <w:kern w:val="0"/>
          <w:sz w:val="28"/>
          <w:szCs w:val="28"/>
          <w:lang w:val="en-US" w:eastAsia="zh-CN" w:bidi="ar"/>
        </w:rPr>
        <w:t>“活”起来，才能更有创新，队员获得更大的收获。</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280" w:firstLineChars="100"/>
        <w:jc w:val="left"/>
        <w:textAlignment w:val="auto"/>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我们明确了树立“队员主体”意识的重要性。那么，少先队辅导员应该如何在实践中突出少先队员的主体地位，推进每周1课时的少先队活动课在学校的常态化实施呢？</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480" w:lineRule="exact"/>
        <w:ind w:left="631" w:leftChars="33" w:hanging="562" w:hangingChars="200"/>
        <w:jc w:val="left"/>
        <w:textAlignment w:val="auto"/>
        <w:rPr>
          <w:rFonts w:hint="eastAsia" w:asciiTheme="minorEastAsia" w:hAnsiTheme="minorEastAsia" w:eastAsiaTheme="minorEastAsia" w:cstheme="minorEastAsia"/>
          <w:kern w:val="0"/>
          <w:sz w:val="28"/>
          <w:szCs w:val="28"/>
          <w:lang w:val="en-US" w:eastAsia="zh-CN" w:bidi="ar"/>
        </w:rPr>
      </w:pPr>
      <w:r>
        <w:rPr>
          <w:rFonts w:hint="eastAsia" w:ascii="黑体" w:hAnsi="黑体" w:eastAsia="黑体" w:cs="黑体"/>
          <w:b/>
          <w:bCs/>
          <w:kern w:val="0"/>
          <w:sz w:val="28"/>
          <w:szCs w:val="28"/>
          <w:lang w:val="en-US" w:eastAsia="zh-CN" w:bidi="ar"/>
        </w:rPr>
        <w:t>辅导员的“队员主体”意识，促进队员成长</w:t>
      </w:r>
    </w:p>
    <w:p>
      <w:pPr>
        <w:keepNext w:val="0"/>
        <w:keepLines w:val="0"/>
        <w:pageBreakBefore w:val="0"/>
        <w:widowControl/>
        <w:numPr>
          <w:numId w:val="0"/>
        </w:numPr>
        <w:suppressLineNumbers w:val="0"/>
        <w:kinsoku/>
        <w:wordWrap/>
        <w:overflowPunct/>
        <w:topLinePunct w:val="0"/>
        <w:autoSpaceDE/>
        <w:autoSpaceDN/>
        <w:bidi w:val="0"/>
        <w:adjustRightInd/>
        <w:snapToGrid/>
        <w:spacing w:line="480" w:lineRule="exact"/>
        <w:ind w:leftChars="-167" w:firstLine="843" w:firstLineChars="300"/>
        <w:jc w:val="left"/>
        <w:textAlignment w:val="auto"/>
        <w:rPr>
          <w:rFonts w:hint="eastAsia" w:asciiTheme="minorEastAsia" w:hAnsiTheme="minorEastAsia" w:eastAsiaTheme="minorEastAsia" w:cstheme="minorEastAsia"/>
          <w:kern w:val="0"/>
          <w:sz w:val="28"/>
          <w:szCs w:val="28"/>
          <w:lang w:val="en-US" w:eastAsia="zh-CN" w:bidi="ar"/>
        </w:rPr>
      </w:pPr>
      <w:r>
        <w:rPr>
          <w:rFonts w:hint="eastAsia" w:ascii="楷体" w:hAnsi="楷体" w:eastAsia="楷体" w:cs="楷体"/>
          <w:b/>
          <w:bCs/>
          <w:kern w:val="0"/>
          <w:sz w:val="28"/>
          <w:szCs w:val="28"/>
          <w:lang w:val="en-US" w:eastAsia="zh-CN" w:bidi="ar"/>
        </w:rPr>
        <w:t>（一）辅导员明确自我定位，激发队员喜欢队课</w:t>
      </w:r>
    </w:p>
    <w:p>
      <w:pPr>
        <w:keepNext w:val="0"/>
        <w:keepLines w:val="0"/>
        <w:pageBreakBefore w:val="0"/>
        <w:widowControl/>
        <w:numPr>
          <w:numId w:val="0"/>
        </w:numPr>
        <w:suppressLineNumbers w:val="0"/>
        <w:kinsoku/>
        <w:wordWrap/>
        <w:overflowPunct/>
        <w:topLinePunct w:val="0"/>
        <w:autoSpaceDE/>
        <w:autoSpaceDN/>
        <w:bidi w:val="0"/>
        <w:adjustRightInd/>
        <w:snapToGrid/>
        <w:spacing w:line="480" w:lineRule="exact"/>
        <w:ind w:firstLine="560" w:firstLineChars="200"/>
        <w:jc w:val="left"/>
        <w:textAlignment w:val="auto"/>
        <w:rPr>
          <w:rFonts w:hint="eastAsia" w:asciiTheme="minorEastAsia" w:hAnsi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大队辅导员要帮助中队辅导员明确：不能做班主任式的中队辅导员，勿用管理班级的方式“操纵”中队，还可对中队辅导员进行“做队员的亲密的朋友和指导者”“认识队骨干的意义”“让队委学会“各负其责、相互配合””等主题培训。</w:t>
      </w:r>
      <w:r>
        <w:rPr>
          <w:rFonts w:hint="eastAsia" w:asciiTheme="minorEastAsia" w:hAnsiTheme="minorEastAsia" w:cstheme="minorEastAsia"/>
          <w:kern w:val="0"/>
          <w:sz w:val="28"/>
          <w:szCs w:val="28"/>
          <w:lang w:val="en-US" w:eastAsia="zh-CN" w:bidi="ar"/>
        </w:rPr>
        <w:t>让队员们喜欢少先队课，愿意在活动中展示自己。</w:t>
      </w:r>
    </w:p>
    <w:p>
      <w:pPr>
        <w:keepNext w:val="0"/>
        <w:keepLines w:val="0"/>
        <w:pageBreakBefore w:val="0"/>
        <w:widowControl/>
        <w:numPr>
          <w:numId w:val="0"/>
        </w:numPr>
        <w:suppressLineNumbers w:val="0"/>
        <w:kinsoku/>
        <w:wordWrap/>
        <w:overflowPunct/>
        <w:topLinePunct w:val="0"/>
        <w:autoSpaceDE/>
        <w:autoSpaceDN/>
        <w:bidi w:val="0"/>
        <w:adjustRightInd/>
        <w:snapToGrid/>
        <w:spacing w:line="480" w:lineRule="exact"/>
        <w:jc w:val="left"/>
        <w:textAlignment w:val="auto"/>
        <w:rPr>
          <w:rFonts w:hint="eastAsia" w:asciiTheme="minorEastAsia" w:hAnsiTheme="minorEastAsia" w:cstheme="minorEastAsia"/>
          <w:kern w:val="0"/>
          <w:sz w:val="28"/>
          <w:szCs w:val="28"/>
          <w:lang w:val="en-US" w:eastAsia="zh-CN" w:bidi="ar"/>
        </w:rPr>
      </w:pPr>
      <w:r>
        <w:rPr>
          <w:rFonts w:hint="eastAsia" w:asciiTheme="minorEastAsia" w:hAnsiTheme="minorEastAsia" w:cstheme="minorEastAsia"/>
          <w:kern w:val="0"/>
          <w:sz w:val="28"/>
          <w:szCs w:val="28"/>
          <w:lang w:val="en-US" w:eastAsia="zh-CN" w:bidi="ar"/>
        </w:rPr>
        <w:t>相信队员、亲近队员，尽量变“包办代替”为“引导放手”。</w:t>
      </w:r>
    </w:p>
    <w:p>
      <w:pPr>
        <w:keepNext w:val="0"/>
        <w:keepLines w:val="0"/>
        <w:pageBreakBefore w:val="0"/>
        <w:widowControl/>
        <w:numPr>
          <w:numId w:val="0"/>
        </w:numPr>
        <w:suppressLineNumbers w:val="0"/>
        <w:kinsoku/>
        <w:wordWrap/>
        <w:overflowPunct/>
        <w:topLinePunct w:val="0"/>
        <w:autoSpaceDE/>
        <w:autoSpaceDN/>
        <w:bidi w:val="0"/>
        <w:adjustRightInd/>
        <w:snapToGrid/>
        <w:spacing w:line="480" w:lineRule="exact"/>
        <w:ind w:leftChars="-167" w:firstLine="843" w:firstLineChars="300"/>
        <w:jc w:val="left"/>
        <w:textAlignment w:val="auto"/>
        <w:rPr>
          <w:rFonts w:hint="eastAsia" w:ascii="楷体" w:hAnsi="楷体" w:eastAsia="楷体" w:cs="楷体"/>
          <w:b/>
          <w:bCs/>
          <w:kern w:val="0"/>
          <w:sz w:val="28"/>
          <w:szCs w:val="28"/>
          <w:lang w:val="en-US" w:eastAsia="zh-CN" w:bidi="ar"/>
        </w:rPr>
      </w:pPr>
      <w:r>
        <w:rPr>
          <w:rFonts w:hint="eastAsia" w:ascii="楷体" w:hAnsi="楷体" w:eastAsia="楷体" w:cs="楷体"/>
          <w:b/>
          <w:bCs/>
          <w:kern w:val="0"/>
          <w:sz w:val="28"/>
          <w:szCs w:val="28"/>
          <w:lang w:val="en-US" w:eastAsia="zh-CN" w:bidi="ar"/>
        </w:rPr>
        <w:t>（二）辅导员把握以队员为主体的工作方法</w:t>
      </w:r>
    </w:p>
    <w:p>
      <w:pPr>
        <w:keepNext w:val="0"/>
        <w:keepLines w:val="0"/>
        <w:pageBreakBefore w:val="0"/>
        <w:widowControl/>
        <w:numPr>
          <w:numId w:val="0"/>
        </w:numPr>
        <w:suppressLineNumbers w:val="0"/>
        <w:kinsoku/>
        <w:wordWrap/>
        <w:overflowPunct/>
        <w:topLinePunct w:val="0"/>
        <w:autoSpaceDE/>
        <w:autoSpaceDN/>
        <w:bidi w:val="0"/>
        <w:adjustRightInd/>
        <w:snapToGrid/>
        <w:spacing w:line="480" w:lineRule="exact"/>
        <w:ind w:firstLine="560" w:firstLineChars="200"/>
        <w:jc w:val="left"/>
        <w:textAlignment w:val="auto"/>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要在实践中尊重和体现“队员主体”辅导员就要主动创造机会让队员参与到确定活动主题、设计活动过程等少先队活动课程的开发和实施环节中。</w:t>
      </w:r>
      <w:r>
        <w:rPr>
          <w:rFonts w:hint="eastAsia" w:asciiTheme="minorEastAsia" w:hAnsiTheme="minorEastAsia" w:cstheme="minorEastAsia"/>
          <w:kern w:val="0"/>
          <w:sz w:val="28"/>
          <w:szCs w:val="28"/>
          <w:lang w:val="en-US" w:eastAsia="zh-CN" w:bidi="ar"/>
        </w:rPr>
        <w:t>辅导员只进行必要的指导，不用过多的干涉。</w:t>
      </w:r>
      <w:r>
        <w:rPr>
          <w:rFonts w:hint="eastAsia" w:asciiTheme="minorEastAsia" w:hAnsiTheme="minorEastAsia" w:eastAsiaTheme="minorEastAsia" w:cstheme="minorEastAsia"/>
          <w:kern w:val="0"/>
          <w:sz w:val="28"/>
          <w:szCs w:val="28"/>
          <w:lang w:val="en-US" w:eastAsia="zh-CN" w:bidi="ar"/>
        </w:rPr>
        <w:br w:type="textWrapping"/>
      </w:r>
      <w:r>
        <w:rPr>
          <w:rFonts w:hint="eastAsia" w:ascii="黑体" w:hAnsi="黑体" w:eastAsia="黑体" w:cs="黑体"/>
          <w:b/>
          <w:bCs/>
          <w:kern w:val="0"/>
          <w:sz w:val="28"/>
          <w:szCs w:val="28"/>
          <w:lang w:val="en-US" w:eastAsia="zh-CN" w:bidi="ar"/>
        </w:rPr>
        <w:t>二、让“队员主体”意识滲透于工作的制度</w:t>
      </w:r>
      <w:bookmarkStart w:id="0" w:name="_GoBack"/>
      <w:bookmarkEnd w:id="0"/>
      <w:r>
        <w:rPr>
          <w:rFonts w:hint="eastAsia" w:ascii="黑体" w:hAnsi="黑体" w:eastAsia="黑体" w:cs="黑体"/>
          <w:b/>
          <w:bCs/>
          <w:kern w:val="0"/>
          <w:sz w:val="28"/>
          <w:szCs w:val="28"/>
          <w:lang w:val="en-US" w:eastAsia="zh-CN" w:bidi="ar"/>
        </w:rPr>
        <w:t>中</w:t>
      </w:r>
      <w:r>
        <w:rPr>
          <w:rFonts w:hint="eastAsia" w:ascii="黑体" w:hAnsi="黑体" w:eastAsia="黑体" w:cs="黑体"/>
          <w:b/>
          <w:bCs/>
          <w:kern w:val="0"/>
          <w:sz w:val="28"/>
          <w:szCs w:val="28"/>
          <w:lang w:val="en-US" w:eastAsia="zh-CN" w:bidi="ar"/>
        </w:rPr>
        <w:br w:type="textWrapping"/>
      </w:r>
      <w:r>
        <w:rPr>
          <w:rFonts w:hint="eastAsia" w:asciiTheme="minorEastAsia" w:hAnsiTheme="minorEastAsia" w:cstheme="minorEastAsia"/>
          <w:kern w:val="0"/>
          <w:sz w:val="28"/>
          <w:szCs w:val="28"/>
          <w:lang w:val="en-US" w:eastAsia="zh-CN" w:bidi="ar"/>
        </w:rPr>
        <w:t xml:space="preserve">    </w:t>
      </w:r>
      <w:r>
        <w:rPr>
          <w:rFonts w:hint="eastAsia" w:asciiTheme="minorEastAsia" w:hAnsiTheme="minorEastAsia" w:eastAsiaTheme="minorEastAsia" w:cstheme="minorEastAsia"/>
          <w:kern w:val="0"/>
          <w:sz w:val="28"/>
          <w:szCs w:val="28"/>
          <w:lang w:val="en-US" w:eastAsia="zh-CN" w:bidi="ar"/>
        </w:rPr>
        <w:t>大队辅导员要将少先队活动课纳入学校整体绩效管理之中，建立各项相关制度，做好中队辅导员评优评职的保障工作。</w:t>
      </w:r>
    </w:p>
    <w:p>
      <w:pPr>
        <w:keepNext w:val="0"/>
        <w:keepLines w:val="0"/>
        <w:pageBreakBefore w:val="0"/>
        <w:widowControl/>
        <w:numPr>
          <w:numId w:val="0"/>
        </w:numPr>
        <w:suppressLineNumbers w:val="0"/>
        <w:kinsoku/>
        <w:wordWrap/>
        <w:overflowPunct/>
        <w:topLinePunct w:val="0"/>
        <w:autoSpaceDE/>
        <w:autoSpaceDN/>
        <w:bidi w:val="0"/>
        <w:adjustRightInd/>
        <w:snapToGrid/>
        <w:spacing w:line="480" w:lineRule="exact"/>
        <w:jc w:val="left"/>
        <w:textAlignment w:val="auto"/>
        <w:rPr>
          <w:rFonts w:hint="eastAsia" w:ascii="楷体" w:hAnsi="楷体" w:eastAsia="楷体" w:cs="楷体"/>
          <w:b/>
          <w:bCs/>
          <w:kern w:val="0"/>
          <w:sz w:val="28"/>
          <w:szCs w:val="28"/>
          <w:lang w:val="en-US" w:eastAsia="zh-CN" w:bidi="ar"/>
        </w:rPr>
      </w:pPr>
      <w:r>
        <w:rPr>
          <w:rFonts w:hint="eastAsia" w:ascii="楷体" w:hAnsi="楷体" w:eastAsia="楷体" w:cs="楷体"/>
          <w:b/>
          <w:bCs/>
          <w:kern w:val="0"/>
          <w:sz w:val="28"/>
          <w:szCs w:val="28"/>
          <w:lang w:val="en-US" w:eastAsia="zh-CN" w:bidi="ar"/>
        </w:rPr>
        <w:t>（一）建立少先队教研制度</w:t>
      </w:r>
    </w:p>
    <w:p>
      <w:pPr>
        <w:keepNext w:val="0"/>
        <w:keepLines w:val="0"/>
        <w:pageBreakBefore w:val="0"/>
        <w:widowControl/>
        <w:numPr>
          <w:numId w:val="0"/>
        </w:numPr>
        <w:suppressLineNumbers w:val="0"/>
        <w:kinsoku/>
        <w:wordWrap/>
        <w:overflowPunct/>
        <w:topLinePunct w:val="0"/>
        <w:autoSpaceDE/>
        <w:autoSpaceDN/>
        <w:bidi w:val="0"/>
        <w:adjustRightInd/>
        <w:snapToGrid/>
        <w:spacing w:line="480" w:lineRule="exact"/>
        <w:ind w:firstLine="560" w:firstLineChars="200"/>
        <w:jc w:val="left"/>
        <w:textAlignment w:val="auto"/>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大队辅导员要倡导年级辅导员、中队辅导员、少先队活动课专任辅导员组成少先队活动课教研组，开展集体备课、共同设计方案：研究如何让队员做主人、让少先队活动课既有意义又有意思，从而满足队员的需要，适应新时代的要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left"/>
        <w:textAlignment w:val="auto"/>
        <w:rPr>
          <w:rFonts w:hint="eastAsia" w:ascii="楷体" w:hAnsi="楷体" w:eastAsia="楷体" w:cs="楷体"/>
          <w:b/>
          <w:bCs/>
          <w:kern w:val="0"/>
          <w:sz w:val="28"/>
          <w:szCs w:val="28"/>
          <w:lang w:val="en-US" w:eastAsia="zh-CN" w:bidi="ar"/>
        </w:rPr>
      </w:pPr>
      <w:r>
        <w:rPr>
          <w:rFonts w:hint="eastAsia" w:ascii="楷体" w:hAnsi="楷体" w:eastAsia="楷体" w:cs="楷体"/>
          <w:b/>
          <w:bCs/>
          <w:kern w:val="0"/>
          <w:sz w:val="28"/>
          <w:szCs w:val="28"/>
          <w:lang w:val="en-US" w:eastAsia="zh-CN" w:bidi="ar"/>
        </w:rPr>
        <w:t>（二）建立队员自主管理制度</w:t>
      </w:r>
    </w:p>
    <w:p>
      <w:pPr>
        <w:keepNext w:val="0"/>
        <w:keepLines w:val="0"/>
        <w:pageBreakBefore w:val="0"/>
        <w:widowControl/>
        <w:numPr>
          <w:numId w:val="0"/>
        </w:numPr>
        <w:suppressLineNumbers w:val="0"/>
        <w:kinsoku/>
        <w:wordWrap/>
        <w:overflowPunct/>
        <w:topLinePunct w:val="0"/>
        <w:autoSpaceDE/>
        <w:autoSpaceDN/>
        <w:bidi w:val="0"/>
        <w:adjustRightInd/>
        <w:snapToGrid/>
        <w:spacing w:line="480" w:lineRule="exact"/>
        <w:ind w:leftChars="0" w:firstLine="560" w:firstLineChars="200"/>
        <w:jc w:val="left"/>
        <w:textAlignment w:val="auto"/>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大队辅导员要建立和完善大、中队委员会，通过“队长学校”培养少先队小骨干，帮助队员们学会自我管理，引导他们在辅导员的指导下自主管组织、建阵地、搞活动。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left"/>
        <w:textAlignment w:val="auto"/>
        <w:rPr>
          <w:rFonts w:hint="eastAsia" w:ascii="楷体" w:hAnsi="楷体" w:eastAsia="楷体" w:cs="楷体"/>
          <w:b/>
          <w:bCs/>
          <w:kern w:val="0"/>
          <w:sz w:val="28"/>
          <w:szCs w:val="28"/>
          <w:lang w:val="en-US" w:eastAsia="zh-CN" w:bidi="ar"/>
        </w:rPr>
      </w:pPr>
      <w:r>
        <w:rPr>
          <w:rFonts w:hint="eastAsia" w:ascii="楷体" w:hAnsi="楷体" w:eastAsia="楷体" w:cs="楷体"/>
          <w:b/>
          <w:bCs/>
          <w:kern w:val="0"/>
          <w:sz w:val="28"/>
          <w:szCs w:val="28"/>
          <w:lang w:val="en-US" w:eastAsia="zh-CN" w:bidi="ar"/>
        </w:rPr>
        <w:t>（三）建立规范的例会和常规活动课考评制度</w:t>
      </w:r>
    </w:p>
    <w:p>
      <w:pPr>
        <w:keepNext w:val="0"/>
        <w:keepLines w:val="0"/>
        <w:pageBreakBefore w:val="0"/>
        <w:widowControl/>
        <w:numPr>
          <w:numId w:val="0"/>
        </w:numPr>
        <w:suppressLineNumbers w:val="0"/>
        <w:kinsoku/>
        <w:wordWrap/>
        <w:overflowPunct/>
        <w:topLinePunct w:val="0"/>
        <w:autoSpaceDE/>
        <w:autoSpaceDN/>
        <w:bidi w:val="0"/>
        <w:adjustRightInd/>
        <w:snapToGrid/>
        <w:spacing w:line="480" w:lineRule="exact"/>
        <w:ind w:leftChars="0" w:firstLine="560" w:firstLineChars="200"/>
        <w:jc w:val="left"/>
        <w:textAlignment w:val="auto"/>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大队辅导员要调整工作思路，通过大队委员会将工作任务布置给中队长，并通过大队主题队会、晨会、红领巾广播等方式，有计划地组织开展中队活动课汇报、检查通报和宣传报道等。同时，制定并执行中队少先队活动课常态化考评制度，并使之与“优秀中队”考核挂钩。</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80" w:lineRule="exact"/>
        <w:jc w:val="left"/>
        <w:textAlignment w:val="auto"/>
        <w:rPr>
          <w:rFonts w:hint="eastAsia" w:ascii="楷体" w:hAnsi="楷体" w:eastAsia="楷体" w:cs="楷体"/>
          <w:b/>
          <w:bCs/>
          <w:kern w:val="0"/>
          <w:sz w:val="28"/>
          <w:szCs w:val="28"/>
          <w:lang w:val="en-US" w:eastAsia="zh-CN" w:bidi="ar"/>
        </w:rPr>
      </w:pPr>
      <w:r>
        <w:rPr>
          <w:rFonts w:hint="eastAsia" w:ascii="楷体" w:hAnsi="楷体" w:eastAsia="楷体" w:cs="楷体"/>
          <w:b/>
          <w:bCs/>
          <w:kern w:val="0"/>
          <w:sz w:val="28"/>
          <w:szCs w:val="28"/>
          <w:lang w:val="en-US" w:eastAsia="zh-CN" w:bidi="ar"/>
        </w:rPr>
        <w:t>（四）推行中队活动课观摩和提升制度</w:t>
      </w:r>
    </w:p>
    <w:p>
      <w:pPr>
        <w:keepNext w:val="0"/>
        <w:keepLines w:val="0"/>
        <w:pageBreakBefore w:val="0"/>
        <w:widowControl/>
        <w:numPr>
          <w:numId w:val="0"/>
        </w:numPr>
        <w:suppressLineNumbers w:val="0"/>
        <w:kinsoku/>
        <w:wordWrap/>
        <w:overflowPunct/>
        <w:topLinePunct w:val="0"/>
        <w:autoSpaceDE/>
        <w:autoSpaceDN/>
        <w:bidi w:val="0"/>
        <w:adjustRightInd/>
        <w:snapToGrid/>
        <w:spacing w:line="480" w:lineRule="exact"/>
        <w:ind w:leftChars="0" w:firstLine="560" w:firstLineChars="200"/>
        <w:jc w:val="left"/>
        <w:textAlignment w:val="auto"/>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大队辅导员要通过大队委员会，向各中队推荐少先队活动课参考教材和电子资源包等；要定期发布各年级的主题活动要求，并推行中队活动观摩制度：要建立高年级中队帮扶低年级中队开展少先队活动课制度，还要请各年级的辅导员将学期活动资料进行整理，形成资源包，以便下一年度的中队使用等，从多方面提升中队少先队活动课质量。</w:t>
      </w:r>
      <w:r>
        <w:rPr>
          <w:rFonts w:hint="eastAsia" w:asciiTheme="minorEastAsia" w:hAnsiTheme="minorEastAsia" w:eastAsiaTheme="minorEastAsia" w:cstheme="minorEastAsia"/>
          <w:kern w:val="0"/>
          <w:sz w:val="28"/>
          <w:szCs w:val="28"/>
          <w:lang w:val="en-US" w:eastAsia="zh-CN" w:bidi="ar"/>
        </w:rPr>
        <w:br w:type="textWrapping"/>
      </w:r>
      <w:r>
        <w:rPr>
          <w:rFonts w:hint="eastAsia" w:ascii="黑体" w:hAnsi="黑体" w:eastAsia="黑体" w:cs="黑体"/>
          <w:b/>
          <w:bCs/>
          <w:kern w:val="0"/>
          <w:sz w:val="28"/>
          <w:szCs w:val="28"/>
          <w:lang w:val="en-US" w:eastAsia="zh-CN" w:bidi="ar"/>
        </w:rPr>
        <w:t>三、在中队日常工作中帮助队员树立主体意识</w:t>
      </w:r>
      <w:r>
        <w:rPr>
          <w:rFonts w:hint="eastAsia" w:ascii="黑体" w:hAnsi="黑体" w:eastAsia="黑体" w:cs="黑体"/>
          <w:b/>
          <w:bCs/>
          <w:kern w:val="0"/>
          <w:sz w:val="28"/>
          <w:szCs w:val="28"/>
          <w:lang w:val="en-US" w:eastAsia="zh-CN" w:bidi="ar"/>
        </w:rPr>
        <w:br w:type="textWrapping"/>
      </w:r>
      <w:r>
        <w:rPr>
          <w:rFonts w:hint="eastAsia" w:ascii="黑体" w:hAnsi="黑体" w:eastAsia="黑体" w:cs="黑体"/>
          <w:b/>
          <w:bCs/>
          <w:kern w:val="0"/>
          <w:sz w:val="28"/>
          <w:szCs w:val="28"/>
          <w:lang w:val="en-US" w:eastAsia="zh-CN" w:bidi="ar"/>
        </w:rPr>
        <w:t>（</w:t>
      </w:r>
      <w:r>
        <w:rPr>
          <w:rFonts w:hint="eastAsia" w:ascii="楷体" w:hAnsi="楷体" w:eastAsia="楷体" w:cs="楷体"/>
          <w:b/>
          <w:bCs/>
          <w:kern w:val="0"/>
          <w:sz w:val="28"/>
          <w:szCs w:val="28"/>
          <w:lang w:val="en-US" w:eastAsia="zh-CN" w:bidi="ar"/>
        </w:rPr>
        <w:t>一）实行中队民主管理</w:t>
      </w:r>
      <w:r>
        <w:rPr>
          <w:rFonts w:hint="eastAsia" w:asciiTheme="minorEastAsia" w:hAnsiTheme="minorEastAsia" w:eastAsiaTheme="minorEastAsia" w:cstheme="minorEastAsia"/>
          <w:kern w:val="0"/>
          <w:sz w:val="28"/>
          <w:szCs w:val="28"/>
          <w:lang w:val="en-US" w:eastAsia="zh-CN" w:bidi="ar"/>
        </w:rPr>
        <w:t>。</w:t>
      </w:r>
    </w:p>
    <w:p>
      <w:pPr>
        <w:keepNext w:val="0"/>
        <w:keepLines w:val="0"/>
        <w:pageBreakBefore w:val="0"/>
        <w:widowControl/>
        <w:numPr>
          <w:numId w:val="0"/>
        </w:numPr>
        <w:suppressLineNumbers w:val="0"/>
        <w:kinsoku/>
        <w:wordWrap/>
        <w:overflowPunct/>
        <w:topLinePunct w:val="0"/>
        <w:autoSpaceDE/>
        <w:autoSpaceDN/>
        <w:bidi w:val="0"/>
        <w:adjustRightInd/>
        <w:snapToGrid/>
        <w:spacing w:line="480" w:lineRule="exact"/>
        <w:ind w:leftChars="0" w:firstLine="560" w:firstLineChars="200"/>
        <w:jc w:val="left"/>
        <w:textAlignment w:val="auto"/>
        <w:rPr>
          <w:rFonts w:hint="eastAsia" w:ascii="楷体" w:hAnsi="楷体" w:eastAsia="楷体" w:cs="楷体"/>
          <w:b/>
          <w:bCs/>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中队辅导员要按照《中国少年先锋队组织工作条例（试行）》中“少先队基层组织”建设要求，带领队员们民主选举中队委员及少先队小骨干：引导他们自主参与中队岗位竞争，主动参与中队日常管理；支持他们开展民主监督和评议，特别是自觉对中队委员会的工作提出意见和建议。</w:t>
      </w:r>
      <w:r>
        <w:rPr>
          <w:rFonts w:hint="eastAsia" w:asciiTheme="minorEastAsia" w:hAnsiTheme="minorEastAsia" w:eastAsiaTheme="minorEastAsia" w:cstheme="minorEastAsia"/>
          <w:kern w:val="0"/>
          <w:sz w:val="28"/>
          <w:szCs w:val="28"/>
          <w:lang w:val="en-US" w:eastAsia="zh-CN" w:bidi="ar"/>
        </w:rPr>
        <w:br w:type="textWrapping"/>
      </w:r>
      <w:r>
        <w:rPr>
          <w:rFonts w:hint="eastAsia" w:ascii="楷体" w:hAnsi="楷体" w:eastAsia="楷体" w:cs="楷体"/>
          <w:b/>
          <w:bCs/>
          <w:kern w:val="0"/>
          <w:sz w:val="28"/>
          <w:szCs w:val="28"/>
          <w:lang w:val="en-US" w:eastAsia="zh-CN" w:bidi="ar"/>
        </w:rPr>
        <w:t>（二）引导队员自主开展少先队活动课</w:t>
      </w:r>
    </w:p>
    <w:p>
      <w:pPr>
        <w:keepNext w:val="0"/>
        <w:keepLines w:val="0"/>
        <w:pageBreakBefore w:val="0"/>
        <w:widowControl/>
        <w:numPr>
          <w:numId w:val="0"/>
        </w:numPr>
        <w:suppressLineNumbers w:val="0"/>
        <w:kinsoku/>
        <w:wordWrap/>
        <w:overflowPunct/>
        <w:topLinePunct w:val="0"/>
        <w:autoSpaceDE/>
        <w:autoSpaceDN/>
        <w:bidi w:val="0"/>
        <w:adjustRightInd/>
        <w:snapToGrid/>
        <w:spacing w:line="480" w:lineRule="exact"/>
        <w:ind w:leftChars="0" w:firstLine="560" w:firstLineChars="200"/>
        <w:jc w:val="left"/>
        <w:textAlignment w:val="auto"/>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中队辅导员要着力培养队员成为少先队活动课的设计者，鼓励他们自主确立活动主题、自主设计活动方案，帮助他们在自主策划、自主组织的过程中形成主体意识，并开展好少先队活动。</w:t>
      </w:r>
      <w:r>
        <w:rPr>
          <w:rFonts w:hint="eastAsia" w:asciiTheme="minorEastAsia" w:hAnsiTheme="minorEastAsia" w:eastAsiaTheme="minorEastAsia" w:cstheme="minorEastAsia"/>
          <w:kern w:val="0"/>
          <w:sz w:val="28"/>
          <w:szCs w:val="28"/>
          <w:lang w:val="en-US" w:eastAsia="zh-CN" w:bidi="ar"/>
        </w:rPr>
        <w:br w:type="textWrapping"/>
      </w:r>
      <w:r>
        <w:rPr>
          <w:rFonts w:hint="eastAsia" w:ascii="黑体" w:hAnsi="黑体" w:eastAsia="黑体" w:cs="黑体"/>
          <w:b/>
          <w:bCs/>
          <w:kern w:val="0"/>
          <w:sz w:val="28"/>
          <w:szCs w:val="28"/>
          <w:lang w:val="en-US" w:eastAsia="zh-CN" w:bidi="ar"/>
        </w:rPr>
        <w:t>四、在红领巾“动感中队”创建中丰富少先队活动课内容</w:t>
      </w:r>
      <w:r>
        <w:rPr>
          <w:rFonts w:hint="eastAsia" w:ascii="黑体" w:hAnsi="黑体" w:eastAsia="黑体" w:cs="黑体"/>
          <w:b/>
          <w:bCs/>
          <w:kern w:val="0"/>
          <w:sz w:val="28"/>
          <w:szCs w:val="28"/>
          <w:lang w:val="en-US" w:eastAsia="zh-CN" w:bidi="ar"/>
        </w:rPr>
        <w:br w:type="textWrapping"/>
      </w:r>
      <w:r>
        <w:rPr>
          <w:rFonts w:hint="eastAsia" w:ascii="黑体" w:hAnsi="黑体" w:eastAsia="黑体" w:cs="黑体"/>
          <w:b/>
          <w:bCs/>
          <w:kern w:val="0"/>
          <w:sz w:val="28"/>
          <w:szCs w:val="28"/>
          <w:lang w:val="en-US" w:eastAsia="zh-CN" w:bidi="ar"/>
        </w:rPr>
        <w:t xml:space="preserve">   </w:t>
      </w:r>
      <w:r>
        <w:rPr>
          <w:rFonts w:hint="eastAsia" w:asciiTheme="minorEastAsia" w:hAnsiTheme="minorEastAsia" w:eastAsiaTheme="minorEastAsia" w:cstheme="minorEastAsia"/>
          <w:kern w:val="0"/>
          <w:sz w:val="28"/>
          <w:szCs w:val="28"/>
          <w:lang w:val="en-US" w:eastAsia="zh-CN" w:bidi="ar"/>
        </w:rPr>
        <w:t>中队辅导员要围绕“五小”活动，做好中队阵地建设、团队组建等具体工作，在丰富少先队活动课内容的同时，培养队员的主体意识。</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480" w:lineRule="exact"/>
        <w:ind w:left="281" w:hanging="281" w:hangingChars="100"/>
        <w:jc w:val="left"/>
        <w:textAlignment w:val="auto"/>
        <w:rPr>
          <w:rFonts w:hint="eastAsia" w:ascii="楷体" w:hAnsi="楷体" w:eastAsia="楷体" w:cs="楷体"/>
          <w:b/>
          <w:bCs/>
          <w:kern w:val="0"/>
          <w:sz w:val="28"/>
          <w:szCs w:val="28"/>
          <w:lang w:val="en-US" w:eastAsia="zh-CN" w:bidi="ar"/>
        </w:rPr>
      </w:pPr>
      <w:r>
        <w:rPr>
          <w:rFonts w:hint="eastAsia" w:ascii="楷体" w:hAnsi="楷体" w:eastAsia="楷体" w:cs="楷体"/>
          <w:b/>
          <w:bCs/>
          <w:kern w:val="0"/>
          <w:sz w:val="28"/>
          <w:szCs w:val="28"/>
          <w:lang w:val="en-US" w:eastAsia="zh-CN" w:bidi="ar"/>
        </w:rPr>
        <w:t>开展丰富多彩的阵地实践活动</w:t>
      </w:r>
    </w:p>
    <w:p>
      <w:pPr>
        <w:keepNext w:val="0"/>
        <w:keepLines w:val="0"/>
        <w:pageBreakBefore w:val="0"/>
        <w:widowControl/>
        <w:numPr>
          <w:numId w:val="0"/>
        </w:numPr>
        <w:suppressLineNumbers w:val="0"/>
        <w:kinsoku/>
        <w:wordWrap/>
        <w:overflowPunct/>
        <w:topLinePunct w:val="0"/>
        <w:autoSpaceDE/>
        <w:autoSpaceDN/>
        <w:bidi w:val="0"/>
        <w:adjustRightInd/>
        <w:snapToGrid/>
        <w:spacing w:line="480" w:lineRule="exact"/>
        <w:ind w:firstLine="560" w:firstLineChars="200"/>
        <w:jc w:val="left"/>
        <w:textAlignment w:val="auto"/>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活动阵地与实践体验岗位是培养队员主体意识与综合能力的重要平台。中队辅导员可以在中队园地和实践活动阵地中，组织开展“人人都有小岗位”“一人一岗”等活动，帮助队员们学做小主人，找到属于自己的小岗位并在这些岗位上锻炼能力，真正做到“自己的事情自己做”。</w:t>
      </w:r>
    </w:p>
    <w:p>
      <w:pPr>
        <w:keepNext w:val="0"/>
        <w:keepLines w:val="0"/>
        <w:pageBreakBefore w:val="0"/>
        <w:widowControl/>
        <w:numPr>
          <w:numId w:val="0"/>
        </w:numPr>
        <w:suppressLineNumbers w:val="0"/>
        <w:kinsoku/>
        <w:wordWrap/>
        <w:overflowPunct/>
        <w:topLinePunct w:val="0"/>
        <w:autoSpaceDE/>
        <w:autoSpaceDN/>
        <w:bidi w:val="0"/>
        <w:adjustRightInd/>
        <w:snapToGrid/>
        <w:spacing w:line="480" w:lineRule="exact"/>
        <w:jc w:val="left"/>
        <w:textAlignment w:val="auto"/>
        <w:rPr>
          <w:rFonts w:hint="eastAsia" w:ascii="楷体" w:hAnsi="楷体" w:eastAsia="楷体" w:cs="楷体"/>
          <w:b/>
          <w:bCs/>
          <w:kern w:val="0"/>
          <w:sz w:val="28"/>
          <w:szCs w:val="28"/>
          <w:lang w:val="en-US" w:eastAsia="zh-CN" w:bidi="ar"/>
        </w:rPr>
      </w:pPr>
      <w:r>
        <w:rPr>
          <w:rFonts w:hint="eastAsia" w:ascii="楷体" w:hAnsi="楷体" w:eastAsia="楷体" w:cs="楷体"/>
          <w:b/>
          <w:bCs/>
          <w:kern w:val="0"/>
          <w:sz w:val="28"/>
          <w:szCs w:val="28"/>
          <w:lang w:val="en-US" w:eastAsia="zh-CN" w:bidi="ar"/>
        </w:rPr>
        <w:t>（二）创设独特新颖的激励评价方式</w:t>
      </w:r>
    </w:p>
    <w:p>
      <w:pPr>
        <w:keepNext w:val="0"/>
        <w:keepLines w:val="0"/>
        <w:pageBreakBefore w:val="0"/>
        <w:widowControl/>
        <w:numPr>
          <w:numId w:val="0"/>
        </w:numPr>
        <w:suppressLineNumbers w:val="0"/>
        <w:kinsoku/>
        <w:wordWrap/>
        <w:overflowPunct/>
        <w:topLinePunct w:val="0"/>
        <w:autoSpaceDE/>
        <w:autoSpaceDN/>
        <w:bidi w:val="0"/>
        <w:adjustRightInd/>
        <w:snapToGrid/>
        <w:spacing w:line="480" w:lineRule="exact"/>
        <w:ind w:firstLine="560" w:firstLineChars="200"/>
        <w:jc w:val="left"/>
        <w:textAlignment w:val="auto"/>
        <w:rPr>
          <w:rFonts w:hint="eastAsia" w:asciiTheme="minorEastAsia" w:hAnsiTheme="minorEastAsia" w:eastAsiaTheme="minorEastAsia" w:cstheme="minorEastAsia"/>
          <w:kern w:val="0"/>
          <w:sz w:val="28"/>
          <w:szCs w:val="28"/>
          <w:lang w:val="en-US" w:eastAsia="zh-CN" w:bidi="ar"/>
        </w:rPr>
      </w:pPr>
      <w:r>
        <w:rPr>
          <w:rFonts w:hint="eastAsia" w:asciiTheme="minorEastAsia" w:hAnsiTheme="minorEastAsia" w:eastAsiaTheme="minorEastAsia" w:cstheme="minorEastAsia"/>
          <w:kern w:val="0"/>
          <w:sz w:val="28"/>
          <w:szCs w:val="28"/>
          <w:lang w:val="en-US" w:eastAsia="zh-CN" w:bidi="ar"/>
        </w:rPr>
        <w:t>即时、准确、定向的激励评价能够增强队员们的自尊心与荣誉感。为此，中队辅导员要引导队员们自己设计、评选中队特有的少先队活动课激励奖章。比如，与“五小”活动相关的“小健将”章、“小百灵”章</w:t>
      </w:r>
      <w:r>
        <w:rPr>
          <w:rFonts w:hint="eastAsia" w:asciiTheme="minorEastAsia" w:hAnsiTheme="minorEastAsia" w:cstheme="minorEastAsia"/>
          <w:kern w:val="0"/>
          <w:sz w:val="28"/>
          <w:szCs w:val="28"/>
          <w:lang w:val="en-US" w:eastAsia="zh-CN" w:bidi="ar"/>
        </w:rPr>
        <w:t>、“小主人”章</w:t>
      </w:r>
      <w:r>
        <w:rPr>
          <w:rFonts w:hint="eastAsia" w:asciiTheme="minorEastAsia" w:hAnsiTheme="minorEastAsia" w:eastAsiaTheme="minorEastAsia" w:cstheme="minorEastAsia"/>
          <w:kern w:val="0"/>
          <w:sz w:val="28"/>
          <w:szCs w:val="28"/>
          <w:lang w:val="en-US" w:eastAsia="zh-CN" w:bidi="ar"/>
        </w:rPr>
        <w:t>等。通过自主激励评价，可以让队员们更有自信、更有主见，更积极地参与少先队活动。</w:t>
      </w:r>
    </w:p>
    <w:p>
      <w:pPr>
        <w:keepNext w:val="0"/>
        <w:keepLines w:val="0"/>
        <w:pageBreakBefore w:val="0"/>
        <w:widowControl/>
        <w:numPr>
          <w:numId w:val="0"/>
        </w:numPr>
        <w:suppressLineNumbers w:val="0"/>
        <w:kinsoku/>
        <w:wordWrap/>
        <w:overflowPunct/>
        <w:topLinePunct w:val="0"/>
        <w:autoSpaceDE/>
        <w:autoSpaceDN/>
        <w:bidi w:val="0"/>
        <w:adjustRightInd/>
        <w:snapToGrid/>
        <w:spacing w:line="480" w:lineRule="exact"/>
        <w:ind w:firstLine="560" w:firstLineChars="200"/>
        <w:jc w:val="left"/>
        <w:textAlignment w:val="auto"/>
        <w:rPr>
          <w:rFonts w:hint="eastAsia" w:asciiTheme="minorEastAsia" w:hAnsiTheme="minorEastAsia" w:cstheme="minorEastAsia"/>
          <w:kern w:val="0"/>
          <w:sz w:val="21"/>
          <w:szCs w:val="21"/>
          <w:lang w:val="en-US" w:eastAsia="zh-CN" w:bidi="ar"/>
        </w:rPr>
      </w:pPr>
      <w:r>
        <w:rPr>
          <w:rFonts w:hint="eastAsia" w:asciiTheme="minorEastAsia" w:hAnsiTheme="minorEastAsia" w:eastAsiaTheme="minorEastAsia" w:cstheme="minorEastAsia"/>
          <w:kern w:val="0"/>
          <w:sz w:val="28"/>
          <w:szCs w:val="28"/>
          <w:lang w:val="en-US" w:eastAsia="zh-CN" w:bidi="ar"/>
        </w:rPr>
        <w:t>确立少先队员的主体地位，不是忽视少先队辅导员的主导作用，而是对少先队辅</w:t>
      </w:r>
      <w:r>
        <w:rPr>
          <w:rFonts w:hint="eastAsia" w:asciiTheme="minorEastAsia" w:hAnsiTheme="minorEastAsia" w:eastAsiaTheme="minorEastAsia" w:cstheme="minorEastAsia"/>
          <w:kern w:val="0"/>
          <w:sz w:val="28"/>
          <w:szCs w:val="28"/>
          <w:lang w:val="en-US" w:eastAsia="zh-CN" w:bidi="ar"/>
        </w:rPr>
        <w:t>导员提出了更高的要求</w:t>
      </w:r>
      <w:r>
        <w:rPr>
          <w:rFonts w:hint="eastAsia" w:asciiTheme="minorEastAsia" w:hAnsiTheme="minorEastAsia" w:cstheme="minorEastAsia"/>
          <w:kern w:val="0"/>
          <w:sz w:val="28"/>
          <w:szCs w:val="28"/>
          <w:lang w:val="en-US" w:eastAsia="zh-CN" w:bidi="ar"/>
        </w:rPr>
        <w:t>——</w:t>
      </w:r>
      <w:r>
        <w:rPr>
          <w:rFonts w:hint="eastAsia" w:asciiTheme="minorEastAsia" w:hAnsiTheme="minorEastAsia" w:eastAsiaTheme="minorEastAsia" w:cstheme="minorEastAsia"/>
          <w:kern w:val="0"/>
          <w:sz w:val="28"/>
          <w:szCs w:val="28"/>
          <w:lang w:val="en-US" w:eastAsia="zh-CN" w:bidi="ar"/>
        </w:rPr>
        <w:t>以队员为中心创造性地推进少先队活动课的开展。</w:t>
      </w:r>
      <w:r>
        <w:rPr>
          <w:rFonts w:hint="eastAsia" w:asciiTheme="minorEastAsia" w:hAnsiTheme="minorEastAsia" w:eastAsiaTheme="minorEastAsia" w:cstheme="minorEastAsia"/>
          <w:kern w:val="0"/>
          <w:sz w:val="28"/>
          <w:szCs w:val="28"/>
          <w:lang w:val="en-US" w:eastAsia="zh-CN" w:bidi="ar"/>
        </w:rPr>
        <w:br w:type="textWrapping"/>
      </w:r>
      <w:r>
        <w:rPr>
          <w:rFonts w:hint="eastAsia" w:asciiTheme="minorEastAsia" w:hAnsiTheme="minorEastAsia" w:cstheme="minorEastAsia"/>
          <w:kern w:val="0"/>
          <w:sz w:val="21"/>
          <w:szCs w:val="21"/>
          <w:lang w:val="en-US" w:eastAsia="zh-CN" w:bidi="ar"/>
        </w:rPr>
        <w:t>参考文献：</w:t>
      </w:r>
    </w:p>
    <w:p>
      <w:pPr>
        <w:keepNext w:val="0"/>
        <w:keepLines w:val="0"/>
        <w:pageBreakBefore w:val="0"/>
        <w:widowControl/>
        <w:numPr>
          <w:numId w:val="0"/>
        </w:numPr>
        <w:suppressLineNumbers w:val="0"/>
        <w:kinsoku/>
        <w:wordWrap/>
        <w:overflowPunct/>
        <w:topLinePunct w:val="0"/>
        <w:autoSpaceDE/>
        <w:autoSpaceDN/>
        <w:bidi w:val="0"/>
        <w:adjustRightInd/>
        <w:snapToGrid/>
        <w:spacing w:line="480" w:lineRule="exact"/>
        <w:ind w:firstLine="420" w:firstLineChars="200"/>
        <w:jc w:val="left"/>
        <w:textAlignment w:val="auto"/>
        <w:rPr>
          <w:rFonts w:hint="eastAsia" w:asciiTheme="minorEastAsia" w:hAnsiTheme="minorEastAsia" w:cstheme="minorEastAsia"/>
          <w:kern w:val="0"/>
          <w:sz w:val="21"/>
          <w:szCs w:val="21"/>
          <w:lang w:val="en-US" w:eastAsia="zh-CN" w:bidi="ar"/>
        </w:rPr>
      </w:pPr>
      <w:r>
        <w:rPr>
          <w:rFonts w:hint="eastAsia" w:asciiTheme="minorEastAsia" w:hAnsiTheme="minorEastAsia" w:cstheme="minorEastAsia"/>
          <w:kern w:val="0"/>
          <w:sz w:val="21"/>
          <w:szCs w:val="21"/>
          <w:lang w:val="en-US" w:eastAsia="zh-CN" w:bidi="ar"/>
        </w:rPr>
        <w:t>《辅导员》，李沧海主编，中国少年儿童新闻出版总社，2018年12月</w:t>
      </w:r>
    </w:p>
    <w:p>
      <w:pPr>
        <w:rPr>
          <w:rFonts w:hint="eastAsia" w:ascii="楷体" w:hAnsi="楷体" w:eastAsia="楷体" w:cs="楷体"/>
          <w:sz w:val="28"/>
          <w:szCs w:val="28"/>
          <w:lang w:val="en-US" w:eastAsia="zh-CN"/>
        </w:rPr>
      </w:pPr>
    </w:p>
    <w:p>
      <w:pPr>
        <w:rPr>
          <w:rFonts w:hint="eastAsia" w:ascii="楷体" w:hAnsi="楷体" w:eastAsia="楷体" w:cs="楷体"/>
          <w:sz w:val="28"/>
          <w:szCs w:val="28"/>
          <w:lang w:val="en-US" w:eastAsia="zh-CN"/>
        </w:rPr>
      </w:pPr>
    </w:p>
    <w:sectPr>
      <w:pgSz w:w="11906" w:h="16838"/>
      <w:pgMar w:top="1701" w:right="1417" w:bottom="1440" w:left="141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迷你简琥珀">
    <w:panose1 w:val="03000509000000000000"/>
    <w:charset w:val="86"/>
    <w:family w:val="auto"/>
    <w:pitch w:val="default"/>
    <w:sig w:usb0="00000001" w:usb1="080E0000" w:usb2="00000000" w:usb3="00000000" w:csb0="00040000" w:csb1="00000000"/>
  </w:font>
  <w:font w:name="微软简">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華康硬黑體">
    <w:panose1 w:val="020B0700000000000000"/>
    <w:charset w:val="86"/>
    <w:family w:val="auto"/>
    <w:pitch w:val="default"/>
    <w:sig w:usb0="80000001" w:usb1="28091800" w:usb2="00000016"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C43B2B"/>
    <w:multiLevelType w:val="singleLevel"/>
    <w:tmpl w:val="B1C43B2B"/>
    <w:lvl w:ilvl="0" w:tentative="0">
      <w:start w:val="1"/>
      <w:numFmt w:val="chineseCounting"/>
      <w:suff w:val="nothing"/>
      <w:lvlText w:val="%1、"/>
      <w:lvlJc w:val="left"/>
      <w:rPr>
        <w:rFonts w:hint="eastAsia"/>
      </w:rPr>
    </w:lvl>
  </w:abstractNum>
  <w:abstractNum w:abstractNumId="1">
    <w:nsid w:val="C1223798"/>
    <w:multiLevelType w:val="singleLevel"/>
    <w:tmpl w:val="C1223798"/>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B32062"/>
    <w:rsid w:val="1DB32062"/>
    <w:rsid w:val="55C86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2019-01-09T06:26:00Z</dcterms:created>
  <dc:creator>秦幻/:P</dc:creator>
  <cp:lastModifiedBy>秦幻/:P</cp:lastModifiedBy>
  <dcterms:modified xsi:type="dcterms:W3CDTF">2019-01-09T07:36:36Z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