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7A" w:rsidRPr="002B077A" w:rsidRDefault="002B077A" w:rsidP="002B077A">
      <w:pPr>
        <w:jc w:val="center"/>
        <w:rPr>
          <w:rFonts w:hint="eastAsia"/>
          <w:sz w:val="32"/>
          <w:szCs w:val="32"/>
        </w:rPr>
      </w:pPr>
      <w:r w:rsidRPr="002B077A">
        <w:rPr>
          <w:b/>
          <w:bCs/>
          <w:color w:val="004E85"/>
          <w:spacing w:val="20"/>
          <w:sz w:val="32"/>
          <w:szCs w:val="32"/>
        </w:rPr>
        <w:t>学生实际实施行动德育的实践研究</w:t>
      </w:r>
      <w:r w:rsidRPr="002B077A">
        <w:rPr>
          <w:rFonts w:hint="eastAsia"/>
          <w:b/>
          <w:bCs/>
          <w:color w:val="004E85"/>
          <w:spacing w:val="20"/>
          <w:sz w:val="32"/>
          <w:szCs w:val="32"/>
        </w:rPr>
        <w:t>的总结</w:t>
      </w:r>
    </w:p>
    <w:p w:rsidR="002B077A" w:rsidRPr="002B077A" w:rsidRDefault="002B077A">
      <w:pPr>
        <w:rPr>
          <w:rFonts w:asciiTheme="minorEastAsia" w:hAnsiTheme="minorEastAsia" w:hint="eastAsia"/>
          <w:sz w:val="28"/>
          <w:szCs w:val="28"/>
        </w:rPr>
      </w:pPr>
      <w:r>
        <w:rPr>
          <w:rFonts w:asciiTheme="minorEastAsia" w:hAnsiTheme="minorEastAsia" w:hint="eastAsia"/>
          <w:sz w:val="28"/>
          <w:szCs w:val="28"/>
        </w:rPr>
        <w:t xml:space="preserve">                            </w:t>
      </w:r>
      <w:proofErr w:type="gramStart"/>
      <w:r>
        <w:rPr>
          <w:rFonts w:asciiTheme="minorEastAsia" w:hAnsiTheme="minorEastAsia" w:hint="eastAsia"/>
          <w:sz w:val="28"/>
          <w:szCs w:val="28"/>
        </w:rPr>
        <w:t>寨桥小学</w:t>
      </w:r>
      <w:proofErr w:type="gramEnd"/>
      <w:r>
        <w:rPr>
          <w:rFonts w:asciiTheme="minorEastAsia" w:hAnsiTheme="minorEastAsia" w:hint="eastAsia"/>
          <w:sz w:val="28"/>
          <w:szCs w:val="28"/>
        </w:rPr>
        <w:t xml:space="preserve">      蒋小如</w:t>
      </w:r>
    </w:p>
    <w:p w:rsidR="002B077A" w:rsidRDefault="002B077A">
      <w:pPr>
        <w:rPr>
          <w:rFonts w:asciiTheme="minorEastAsia" w:hAnsiTheme="minorEastAsia" w:hint="eastAsia"/>
          <w:sz w:val="28"/>
          <w:szCs w:val="28"/>
        </w:rPr>
      </w:pPr>
      <w:r w:rsidRPr="002B077A">
        <w:rPr>
          <w:rFonts w:asciiTheme="minorEastAsia" w:hAnsiTheme="minorEastAsia" w:hint="eastAsia"/>
          <w:sz w:val="28"/>
          <w:szCs w:val="28"/>
        </w:rPr>
        <w:t xml:space="preserve">    </w:t>
      </w:r>
      <w:r>
        <w:rPr>
          <w:rFonts w:asciiTheme="minorEastAsia" w:hAnsiTheme="minorEastAsia" w:hint="eastAsia"/>
          <w:sz w:val="28"/>
          <w:szCs w:val="28"/>
        </w:rPr>
        <w:t>通过一个学期的行动德育实施研究,</w:t>
      </w:r>
      <w:proofErr w:type="gramStart"/>
      <w:r>
        <w:rPr>
          <w:rFonts w:asciiTheme="minorEastAsia" w:hAnsiTheme="minorEastAsia" w:hint="eastAsia"/>
          <w:sz w:val="28"/>
          <w:szCs w:val="28"/>
        </w:rPr>
        <w:t>现总结</w:t>
      </w:r>
      <w:proofErr w:type="gramEnd"/>
      <w:r>
        <w:rPr>
          <w:rFonts w:asciiTheme="minorEastAsia" w:hAnsiTheme="minorEastAsia" w:hint="eastAsia"/>
          <w:sz w:val="28"/>
          <w:szCs w:val="28"/>
        </w:rPr>
        <w:t>如下:</w:t>
      </w:r>
    </w:p>
    <w:p w:rsidR="002B077A" w:rsidRDefault="002B077A" w:rsidP="002B077A">
      <w:pPr>
        <w:ind w:firstLine="555"/>
        <w:rPr>
          <w:rFonts w:asciiTheme="minorEastAsia" w:hAnsiTheme="minorEastAsia" w:hint="eastAsia"/>
          <w:sz w:val="28"/>
          <w:szCs w:val="28"/>
        </w:rPr>
      </w:pPr>
      <w:r>
        <w:rPr>
          <w:rFonts w:asciiTheme="minorEastAsia" w:hAnsiTheme="minorEastAsia" w:hint="eastAsia"/>
          <w:sz w:val="28"/>
          <w:szCs w:val="28"/>
        </w:rPr>
        <w:t>1要早抓常抓常规教育。</w:t>
      </w:r>
      <w:r w:rsidRPr="002B077A">
        <w:rPr>
          <w:rFonts w:asciiTheme="minorEastAsia" w:hAnsiTheme="minorEastAsia" w:hint="eastAsia"/>
          <w:sz w:val="28"/>
          <w:szCs w:val="28"/>
        </w:rPr>
        <w:t>开学第一个月，</w:t>
      </w:r>
      <w:r>
        <w:rPr>
          <w:rFonts w:asciiTheme="minorEastAsia" w:hAnsiTheme="minorEastAsia" w:hint="eastAsia"/>
          <w:sz w:val="28"/>
          <w:szCs w:val="28"/>
        </w:rPr>
        <w:t>我就</w:t>
      </w:r>
      <w:r w:rsidRPr="002B077A">
        <w:rPr>
          <w:rFonts w:asciiTheme="minorEastAsia" w:hAnsiTheme="minorEastAsia" w:hint="eastAsia"/>
          <w:sz w:val="28"/>
          <w:szCs w:val="28"/>
        </w:rPr>
        <w:t>利用班队课组织学生认真学习贯彻《小</w:t>
      </w:r>
      <w:r>
        <w:rPr>
          <w:rFonts w:asciiTheme="minorEastAsia" w:hAnsiTheme="minorEastAsia" w:hint="eastAsia"/>
          <w:sz w:val="28"/>
          <w:szCs w:val="28"/>
        </w:rPr>
        <w:t>学生守则》《小学生日常行为规范》《中小学生礼仪规范》以及校纪、校</w:t>
      </w:r>
      <w:r w:rsidRPr="002B077A">
        <w:rPr>
          <w:rFonts w:asciiTheme="minorEastAsia" w:hAnsiTheme="minorEastAsia" w:hint="eastAsia"/>
          <w:sz w:val="28"/>
          <w:szCs w:val="28"/>
        </w:rPr>
        <w:t>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w:t>
      </w:r>
      <w:proofErr w:type="gramStart"/>
      <w:r w:rsidRPr="002B077A">
        <w:rPr>
          <w:rFonts w:asciiTheme="minorEastAsia" w:hAnsiTheme="minorEastAsia" w:hint="eastAsia"/>
          <w:sz w:val="28"/>
          <w:szCs w:val="28"/>
        </w:rPr>
        <w:t>检查反愧督促</w:t>
      </w:r>
      <w:proofErr w:type="gramEnd"/>
      <w:r w:rsidRPr="002B077A">
        <w:rPr>
          <w:rFonts w:asciiTheme="minorEastAsia" w:hAnsiTheme="minorEastAsia" w:hint="eastAsia"/>
          <w:sz w:val="28"/>
          <w:szCs w:val="28"/>
        </w:rPr>
        <w:t>、落实制，使常规管理达到精细化。</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3、抓好“班队”德育主阵地，上足上好每一节班队课。班主任老师根据本班级的具体情况，认真设计班队活动内容，设计好教案，多讲身边人、身边事。</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4、加强班级文化建设，营造良好的班级氛围，树立班级形象，开展争创“文明班级”活动。</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5、加强后进生的教育与转化。后进生转化工作要做到有，有措</w:t>
      </w:r>
      <w:r w:rsidRPr="002B077A">
        <w:rPr>
          <w:rFonts w:asciiTheme="minorEastAsia" w:hAnsiTheme="minorEastAsia" w:hint="eastAsia"/>
          <w:sz w:val="28"/>
          <w:szCs w:val="28"/>
        </w:rPr>
        <w:lastRenderedPageBreak/>
        <w:t>施，勤总结，重在落实，强化考核。要求教师耐心细致地做好后进生的思想教育工作，做到不讲过头话，不扣大帽子，少批评、多鼓励，少指责，多帮助，严格控制学生掉队。</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6、充分利用</w:t>
      </w:r>
      <w:proofErr w:type="gramStart"/>
      <w:r w:rsidRPr="002B077A">
        <w:rPr>
          <w:rFonts w:asciiTheme="minorEastAsia" w:hAnsiTheme="minorEastAsia" w:hint="eastAsia"/>
          <w:sz w:val="28"/>
          <w:szCs w:val="28"/>
        </w:rPr>
        <w:t>思品课</w:t>
      </w:r>
      <w:proofErr w:type="gramEnd"/>
      <w:r w:rsidRPr="002B077A">
        <w:rPr>
          <w:rFonts w:asciiTheme="minorEastAsia" w:hAnsiTheme="minorEastAsia" w:hint="eastAsia"/>
          <w:sz w:val="28"/>
          <w:szCs w:val="28"/>
        </w:rPr>
        <w:t>、班会课、国旗下讲话等进行普法教育，增强法律意识和法制观念，使学生知法、懂法、守法，会用法律武器保护自己的合法权益。</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rsidR="002B077A" w:rsidRDefault="002B077A" w:rsidP="002B077A">
      <w:pPr>
        <w:ind w:firstLine="555"/>
        <w:rPr>
          <w:rFonts w:asciiTheme="minorEastAsia" w:hAnsiTheme="minorEastAsia" w:hint="eastAsia"/>
          <w:sz w:val="28"/>
          <w:szCs w:val="28"/>
        </w:rPr>
      </w:pPr>
      <w:r w:rsidRPr="002B077A">
        <w:rPr>
          <w:rFonts w:asciiTheme="minorEastAsia" w:hAnsiTheme="minorEastAsia" w:hint="eastAsia"/>
          <w:sz w:val="28"/>
          <w:szCs w:val="28"/>
        </w:rPr>
        <w:t>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w:t>
      </w:r>
    </w:p>
    <w:p w:rsidR="00F07181" w:rsidRPr="002B077A" w:rsidRDefault="002B077A" w:rsidP="002B077A">
      <w:pPr>
        <w:ind w:firstLine="555"/>
        <w:rPr>
          <w:rFonts w:asciiTheme="minorEastAsia" w:hAnsiTheme="minorEastAsia"/>
          <w:sz w:val="28"/>
          <w:szCs w:val="28"/>
        </w:rPr>
      </w:pPr>
      <w:r w:rsidRPr="002B077A">
        <w:rPr>
          <w:rFonts w:asciiTheme="minorEastAsia" w:hAnsiTheme="minorEastAsia" w:hint="eastAsia"/>
          <w:sz w:val="28"/>
          <w:szCs w:val="28"/>
        </w:rPr>
        <w:t>总之，本学期中，我一如既往地重视德育工作，并采用多种形式，让德育工作落在实处，让</w:t>
      </w:r>
      <w:r>
        <w:rPr>
          <w:rFonts w:asciiTheme="minorEastAsia" w:hAnsiTheme="minorEastAsia" w:hint="eastAsia"/>
          <w:sz w:val="28"/>
          <w:szCs w:val="28"/>
        </w:rPr>
        <w:t>行动</w:t>
      </w:r>
      <w:r w:rsidRPr="002B077A">
        <w:rPr>
          <w:rFonts w:asciiTheme="minorEastAsia" w:hAnsiTheme="minorEastAsia" w:hint="eastAsia"/>
          <w:sz w:val="28"/>
          <w:szCs w:val="28"/>
        </w:rPr>
        <w:t>德育工作不断发展，更上一层楼。</w:t>
      </w:r>
    </w:p>
    <w:sectPr w:rsidR="00F07181" w:rsidRPr="002B077A" w:rsidSect="00F07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A1" w:rsidRDefault="007825A1" w:rsidP="002B077A">
      <w:r>
        <w:separator/>
      </w:r>
    </w:p>
  </w:endnote>
  <w:endnote w:type="continuationSeparator" w:id="0">
    <w:p w:rsidR="007825A1" w:rsidRDefault="007825A1" w:rsidP="002B0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A1" w:rsidRDefault="007825A1" w:rsidP="002B077A">
      <w:r>
        <w:separator/>
      </w:r>
    </w:p>
  </w:footnote>
  <w:footnote w:type="continuationSeparator" w:id="0">
    <w:p w:rsidR="007825A1" w:rsidRDefault="007825A1" w:rsidP="002B0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077A"/>
    <w:rsid w:val="002B077A"/>
    <w:rsid w:val="007825A1"/>
    <w:rsid w:val="00F07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7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077A"/>
    <w:rPr>
      <w:sz w:val="18"/>
      <w:szCs w:val="18"/>
    </w:rPr>
  </w:style>
  <w:style w:type="paragraph" w:styleId="a4">
    <w:name w:val="footer"/>
    <w:basedOn w:val="a"/>
    <w:link w:val="Char0"/>
    <w:uiPriority w:val="99"/>
    <w:semiHidden/>
    <w:unhideWhenUsed/>
    <w:rsid w:val="002B07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07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168</Words>
  <Characters>962</Characters>
  <Application>Microsoft Office Word</Application>
  <DocSecurity>0</DocSecurity>
  <Lines>8</Lines>
  <Paragraphs>2</Paragraphs>
  <ScaleCrop>false</ScaleCrop>
  <Company>微软公司</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2019-01-24T07:48:00Z</dcterms:created>
  <dcterms:modified xsi:type="dcterms:W3CDTF">2019-01-24T07:57:00Z</dcterms:modified>
</cp:coreProperties>
</file>