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                                </w:t>
      </w:r>
      <w:r w:rsidRPr="00FF668E">
        <w:rPr>
          <w:rFonts w:ascii="微软雅黑" w:eastAsia="微软雅黑" w:hAnsi="微软雅黑" w:cs="宋体" w:hint="eastAsia"/>
          <w:kern w:val="0"/>
          <w:sz w:val="36"/>
          <w:szCs w:val="36"/>
        </w:rPr>
        <w:t xml:space="preserve">海底世界 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教材分析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《海底世界》是一篇以介绍海底知识为主的科普类文章，主要介绍了海底的奇异景色和丰富的物产。全文共有7个自然段。第一自然段紧扣主题提出问题，第二到第五自然段是文章的重点部分，针对上文提出的问题，具体、生动、有序的描述了海底的声音、动物、植物、矿藏，展现了一副神秘有趣、色彩鲜艳、生动活泼的海底世界图。最后一个自然段是全文的总结，指出“海底是个景色奇异、物产丰富的世界”，给学生留下一个整体的深刻印象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设计总述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在这篇教学设计中，我总共设计了六个教学步骤：课前资料收集整理的汇报、观看视频激发兴趣、初读课文、整体感知、重点理解感悟。设计的意图，一是让学生了解海底是个怎样的世界，感受自然的神奇和伟大；二是让学生在美的享受中，产生了解自然、探索自然的兴趣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教学目标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1、正确、流利读课文，学习生字生词，重点理解“波涛澎湃、窃窃私语”等重点词语的意思。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2、通过阅读、勾画，具体了解海底景色的奇异。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3、学会运用“有的••••••有的••••••还有的”这样的句式。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4、感受海洋的奇特，激发学生对海洋的兴趣，初步唤起海洋意识。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教学重点：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1、通过阅读、勾画，具体了解海底景色的奇异。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2、学会运用“有的••••••有的••••••还有的”这样的句式。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教学难点：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lastRenderedPageBreak/>
        <w:t>通过阅读、勾画，具体了解海底景色的奇异。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教具准备：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课件、视频、录音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教学过程：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一、课外阅读交流、展示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1、孩子们回家都阅读了有关大海的书籍或者影片，也认真地写了读书日记，想跟大家分享一下吗？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2、（指明2人上台交流）请你来跟大家分享一下你所了解的大海吧！（生交流，师板书关键词）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3、谢谢孩子们的分享，你们的介绍让我们感受到了……的大海。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4、将你们的收获和小组小伙伴一起分享吧！。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【设计意图：在课前布置学生阅读有关大海的书籍（如《海底两万里》），或者观看有关大海的影片，说一说大海给你留下了什么印象，并在课外阅读本上写一写。这同时也是语文天地里面“初显身手”的要求，再结合“畅所欲言”，让孩子们在小组内跟大家交流自己所了解的海底世界，既拓宽了孩子的视野，也培养了热爱阅读、整理、交流的习惯】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二、看来孩子们在课外阅读中收获了很多，而今天，我们要走进课本第10单元，去欣赏课文中描写的---（贴板书）奇妙的海底世界。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 播放视频，观看影片。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【《海底世界》一课着重描写了海底景色奇异和物产丰富的特点。教材虽配有插图，但却是静止的，不能很好地激发学生的学习兴趣。于是我在课前播放视频，为学生创设了形象、直观的情境，激发学生兴趣。】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三、让我们翻开课本，走进课文，去感受文中海底世界的奇妙吧！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1、</w:t>
      </w:r>
      <w:proofErr w:type="gramStart"/>
      <w:r w:rsidRPr="00FF668E">
        <w:rPr>
          <w:rFonts w:ascii="微软雅黑" w:eastAsia="微软雅黑" w:hAnsi="微软雅黑" w:cs="宋体" w:hint="eastAsia"/>
          <w:kern w:val="0"/>
          <w:szCs w:val="21"/>
        </w:rPr>
        <w:t>自由读</w:t>
      </w:r>
      <w:proofErr w:type="gramEnd"/>
      <w:r w:rsidRPr="00FF668E">
        <w:rPr>
          <w:rFonts w:ascii="微软雅黑" w:eastAsia="微软雅黑" w:hAnsi="微软雅黑" w:cs="宋体" w:hint="eastAsia"/>
          <w:kern w:val="0"/>
          <w:szCs w:val="21"/>
        </w:rPr>
        <w:t>课文，读准字音，读通句子。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2、小火车读词。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3、师生配合读课文。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四、总体感受课文结构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1、孩子们，读了课文，你可知道，大海深处是怎样的呢？能不能从文中找到一段话来总结呢？迅速浏览课文，找一找吧！生说，师（</w:t>
      </w:r>
      <w:proofErr w:type="spellStart"/>
      <w:r w:rsidRPr="00FF668E">
        <w:rPr>
          <w:rFonts w:ascii="微软雅黑" w:eastAsia="微软雅黑" w:hAnsi="微软雅黑" w:cs="宋体" w:hint="eastAsia"/>
          <w:kern w:val="0"/>
          <w:szCs w:val="21"/>
        </w:rPr>
        <w:t>ppt</w:t>
      </w:r>
      <w:proofErr w:type="spellEnd"/>
      <w:r w:rsidRPr="00FF668E">
        <w:rPr>
          <w:rFonts w:ascii="微软雅黑" w:eastAsia="微软雅黑" w:hAnsi="微软雅黑" w:cs="宋体" w:hint="eastAsia"/>
          <w:kern w:val="0"/>
          <w:szCs w:val="21"/>
        </w:rPr>
        <w:t>出示第一自然段）：你真会读书，指PPT，引读。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 2、请男女生分读。原来我们课文一开始提出的问题，在最后一个自然段做了总结！它告诉我们，海底是个“景色奇异、物产丰富”的世界，</w:t>
      </w:r>
      <w:proofErr w:type="gramStart"/>
      <w:r w:rsidRPr="00FF668E">
        <w:rPr>
          <w:rFonts w:ascii="微软雅黑" w:eastAsia="微软雅黑" w:hAnsi="微软雅黑" w:cs="宋体" w:hint="eastAsia"/>
          <w:kern w:val="0"/>
          <w:szCs w:val="21"/>
        </w:rPr>
        <w:t>师贴板书</w:t>
      </w:r>
      <w:proofErr w:type="gramEnd"/>
      <w:r w:rsidRPr="00FF668E">
        <w:rPr>
          <w:rFonts w:ascii="微软雅黑" w:eastAsia="微软雅黑" w:hAnsi="微软雅黑" w:cs="宋体" w:hint="eastAsia"/>
          <w:kern w:val="0"/>
          <w:szCs w:val="21"/>
        </w:rPr>
        <w:t>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 3、什么叫奇异呢？还能用</w:t>
      </w:r>
      <w:proofErr w:type="gramStart"/>
      <w:r w:rsidRPr="00FF668E">
        <w:rPr>
          <w:rFonts w:ascii="微软雅黑" w:eastAsia="微软雅黑" w:hAnsi="微软雅黑" w:cs="宋体" w:hint="eastAsia"/>
          <w:kern w:val="0"/>
          <w:szCs w:val="21"/>
        </w:rPr>
        <w:t>奇拓词</w:t>
      </w:r>
      <w:proofErr w:type="gramEnd"/>
      <w:r w:rsidRPr="00FF668E">
        <w:rPr>
          <w:rFonts w:ascii="微软雅黑" w:eastAsia="微软雅黑" w:hAnsi="微软雅黑" w:cs="宋体" w:hint="eastAsia"/>
          <w:kern w:val="0"/>
          <w:szCs w:val="21"/>
        </w:rPr>
        <w:t>吗？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 4、课文第七自然段告诉我们，海底是个景色奇异、物产丰富的世界，那课文2—6自然段</w:t>
      </w:r>
      <w:proofErr w:type="gramStart"/>
      <w:r w:rsidRPr="00FF668E">
        <w:rPr>
          <w:rFonts w:ascii="微软雅黑" w:eastAsia="微软雅黑" w:hAnsi="微软雅黑" w:cs="宋体" w:hint="eastAsia"/>
          <w:kern w:val="0"/>
          <w:szCs w:val="21"/>
        </w:rPr>
        <w:t>哪些写</w:t>
      </w:r>
      <w:proofErr w:type="gramEnd"/>
      <w:r w:rsidRPr="00FF668E">
        <w:rPr>
          <w:rFonts w:ascii="微软雅黑" w:eastAsia="微软雅黑" w:hAnsi="微软雅黑" w:cs="宋体" w:hint="eastAsia"/>
          <w:kern w:val="0"/>
          <w:szCs w:val="21"/>
        </w:rPr>
        <w:t>了海底景色奇异，</w:t>
      </w:r>
      <w:proofErr w:type="gramStart"/>
      <w:r w:rsidRPr="00FF668E">
        <w:rPr>
          <w:rFonts w:ascii="微软雅黑" w:eastAsia="微软雅黑" w:hAnsi="微软雅黑" w:cs="宋体" w:hint="eastAsia"/>
          <w:kern w:val="0"/>
          <w:szCs w:val="21"/>
        </w:rPr>
        <w:t>哪些写</w:t>
      </w:r>
      <w:proofErr w:type="gramEnd"/>
      <w:r w:rsidRPr="00FF668E">
        <w:rPr>
          <w:rFonts w:ascii="微软雅黑" w:eastAsia="微软雅黑" w:hAnsi="微软雅黑" w:cs="宋体" w:hint="eastAsia"/>
          <w:kern w:val="0"/>
          <w:szCs w:val="21"/>
        </w:rPr>
        <w:t>了物产丰富呢？再次默读课文，认真思考。（板书）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【由于本课的结构很特殊，是总分总的结构，所以我在教学前让学生感知这种写作形式，既帮助学生理解了文意，又为以后的作文教学打基础。】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五、今天，就让我们走进景色奇异的海底世界，去感受一下吧！自由朗读课文2、3自然段，说一说，海底的景色奇异在哪里呢？用自己喜欢的符号勾画你找到的词语或者句子，和同桌互相交流。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“宁静”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lastRenderedPageBreak/>
        <w:t>  1、你见过波涛澎湃的大海吗？能不能给我们描述一下？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2、孩子们快看，这就是波涛澎湃的海面！能读好这个词吗？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3、海面上波涛澎湃，可海底依然很---宁静（贴板书）。这种强烈的对比真奇妙，谁能读好呢？指名一人读，全班读。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【利用图片对比海面上波涛澎湃和海底依然宁静的情境，让学生能够直观地去理解“波涛澎湃”和“宁静”这两个词的意思，更让他们去体会大海动中有静的奇异之处。】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“黑暗中有闪烁的光点”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1、出示句子“最大的风浪……”，这可是一个最宁静、最黑暗的世界，让我们用朗读来体会。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2、在海底，真的只是一片黑暗吗？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  哇，这样奇妙的景象，在陆地上可看不到，想看一看吗？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  谁能读出这奇妙的景象？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“动物窃窃私语”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1、动物们说话的声音大吗？你从文中哪里知道的？读词“窃窃私语”，什么是窃窃私语呢？谁想和我窃窃私语？（也可以老师跟学生说话）和你的同桌窃窃私语，猜一下刚刚老师和这个小朋友在说什么吧。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【在理解“窃窃私语”这个词意时，我设计了师生表演和生生表演的环节，帮助学生形象直观地理解。】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2、海底的动物就是像你们这样窃窃私语的，想要听见他们的声音，来，让我们戴上水中听音器吧！播放动物的声音。你听见了什么声音？这些声音课文是怎样描写的呢？出示句子，齐读。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lastRenderedPageBreak/>
        <w:t> 3、原来动物们都发出了这样的声音：嗡嗡、啾啾••••••。像这样的词语，我们称它们为拟声词。你还知道别的拟声词吗？小猫---，小鸡----，小马-----，小羊-----。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【在学习拟声词时，设计了拓展训练，让学生的基础知识更加扎实。】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4、海底的动物还能发出好多奇妙的声音，你能像课文一样说一说吗？句式练习：--------，有的---------，有的--------，还有的----------。除了海底，还有别的地方、别的情景也能用有的、有的、还有的这样的句子来说吗？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【在进行句式训练“有的有的还有的”时，我先扶后放，先让学生根据说说海底还有什么声音，再拓展到平时生活中哪里能用上这样的句式。】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5、原来海底有这么多奇妙的声音，让我们一起来读一读吧！读第三自然段。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六、总结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今天我们学习了《海底世界》，知道了海底是一个“景色奇异”的地方，它的奇异在于它虽黑暗，却又有许多闪烁的光点，它虽宁静，却又有许多动物在窃窃私语。其实，海底还是一个物产丰富的世界，下节课，我们将看看海底丰富的物产！ 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教学板书：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                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                    黑暗  光点闪烁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          景色奇异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海底世界                 宁静  窃窃私语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             物产丰富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lastRenderedPageBreak/>
        <w:t>教学反思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在今天的教学中，我基本完成了设定的教学目标，解决了重难点。但还是有很多值得改进的地方。比如：1、课前应更加深入地钻研教材，把握我国幅员辽阔、海域资源丰富的特点，在开课时从这个地方入手，渗透培养学生的爱国主义情怀。2、播放海底视频时，如果能配上绘声绘色的解说词，更能吸引学生的注意，激发兴趣。3、无论在低段还是高段，老师的</w:t>
      </w:r>
      <w:proofErr w:type="gramStart"/>
      <w:r w:rsidRPr="00FF668E">
        <w:rPr>
          <w:rFonts w:ascii="微软雅黑" w:eastAsia="微软雅黑" w:hAnsi="微软雅黑" w:cs="宋体" w:hint="eastAsia"/>
          <w:kern w:val="0"/>
          <w:szCs w:val="21"/>
        </w:rPr>
        <w:t>范读都</w:t>
      </w:r>
      <w:proofErr w:type="gramEnd"/>
      <w:r w:rsidRPr="00FF668E">
        <w:rPr>
          <w:rFonts w:ascii="微软雅黑" w:eastAsia="微软雅黑" w:hAnsi="微软雅黑" w:cs="宋体" w:hint="eastAsia"/>
          <w:kern w:val="0"/>
          <w:szCs w:val="21"/>
        </w:rPr>
        <w:t>必不可少，如果今天我能和学生一起配合读课文，相信能起到更好的作用。4、在生生互相评价朗读的环节，学生说的比较大，我没有及时引导学生从细处着手来评价，这个评价环节不够落实。5、在引导学生阅读、勾画、感受海底世界奇异的景色的时候，应该更加放手让学生自己充分地说，老师在这个环节带的有点多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同伴评课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本堂课，龚老师做到了以下几点：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一、课前准备充分。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二、运用了有效的教学策略。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1、创设情境的教学策略。本课的一个教学目标是激发学生热爱大自然、探索大自然奥秘的兴趣。龚老师抓住学生好奇心强的特点，课堂中采用创设情境这个教学策略激发学生兴趣，来实现这一目标。在课堂开始，龚老师以一段海底录像把学生带进海底美丽的景色情境中，学生一下被海底世界的神奇所深深吸引，更加激发学生学习的积极性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2、想象说话的教学策略。龚老师在进行第三自然段时，对学生进行想象说话的训练。在教学过程中，她主要引导学生自己关注文字，聆听文字，抓住语言训练点来进行听说想象的训练。针对刚升入三年级的学生形象感知强的特点，她设计的提问是让学生来找找海底有哪些声音，画出句子，读一读，认识拟声词。在进行句式“有的……有的……还有的”训练的时</w:t>
      </w:r>
      <w:r w:rsidRPr="00FF668E">
        <w:rPr>
          <w:rFonts w:ascii="微软雅黑" w:eastAsia="微软雅黑" w:hAnsi="微软雅黑" w:cs="宋体" w:hint="eastAsia"/>
          <w:kern w:val="0"/>
          <w:szCs w:val="21"/>
        </w:rPr>
        <w:lastRenderedPageBreak/>
        <w:t>候，引导学生先想海底还有什么声音，再联系生活，拓展练说。这样训练，循序渐进，降低难度，同时也补充了省略号的空白。并从不同方面评价学生的说话，给予肯定和鼓励。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3、采用朗读感悟的教学策略。通过读书，学生了解到了海底的宁静及神奇的景色，激发学生学习兴趣，也加深了对课文的理解。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4、小组合作交流学习的策略。学生在交流中，相互学习，相互启发，彼此拓宽了视野，激发了想读书的欲望。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三、教学方式有所侧重。二自然段采用读中悟，悟中读；三自然段则是侧重于说话训练，拓展学生的思维。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FF668E">
        <w:rPr>
          <w:rFonts w:ascii="微软雅黑" w:eastAsia="微软雅黑" w:hAnsi="微软雅黑" w:cs="宋体" w:hint="eastAsia"/>
          <w:kern w:val="0"/>
          <w:szCs w:val="21"/>
        </w:rPr>
        <w:t>相信，龚老师的这节课，让学生都深深地爱上了海底世界，开阔了眼界，增长了知识，对海底世界有了更多的了解。</w:t>
      </w:r>
    </w:p>
    <w:p w:rsidR="00FF668E" w:rsidRPr="00FF668E" w:rsidRDefault="00FF668E" w:rsidP="00FF668E">
      <w:pPr>
        <w:widowControl/>
        <w:spacing w:line="315" w:lineRule="atLeast"/>
        <w:jc w:val="left"/>
        <w:rPr>
          <w:rFonts w:ascii="微软雅黑" w:eastAsia="微软雅黑" w:hAnsi="微软雅黑" w:cs="宋体" w:hint="eastAsia"/>
          <w:kern w:val="0"/>
          <w:szCs w:val="21"/>
        </w:rPr>
      </w:pPr>
    </w:p>
    <w:p w:rsidR="00FF668E" w:rsidRPr="00FF668E" w:rsidRDefault="00FF668E" w:rsidP="00FF668E">
      <w:pPr>
        <w:widowControl/>
        <w:shd w:val="clear" w:color="auto" w:fill="EBEBEB"/>
        <w:jc w:val="left"/>
        <w:rPr>
          <w:rFonts w:ascii="Verdana" w:eastAsia="宋体" w:hAnsi="Verdana" w:cs="宋体" w:hint="eastAsia"/>
          <w:color w:val="637160"/>
          <w:kern w:val="0"/>
          <w:sz w:val="18"/>
          <w:szCs w:val="18"/>
        </w:rPr>
      </w:pPr>
      <w:r w:rsidRPr="00FF668E">
        <w:rPr>
          <w:rFonts w:ascii="Verdana" w:eastAsia="宋体" w:hAnsi="Verdana" w:cs="宋体"/>
          <w:color w:val="637160"/>
          <w:kern w:val="0"/>
          <w:sz w:val="18"/>
        </w:rPr>
        <w:t>分享：</w:t>
      </w:r>
    </w:p>
    <w:p w:rsidR="009100D8" w:rsidRDefault="009100D8"/>
    <w:sectPr w:rsidR="009100D8" w:rsidSect="00910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188" w:rsidRDefault="00081188" w:rsidP="00FF668E">
      <w:r>
        <w:separator/>
      </w:r>
    </w:p>
  </w:endnote>
  <w:endnote w:type="continuationSeparator" w:id="0">
    <w:p w:rsidR="00081188" w:rsidRDefault="00081188" w:rsidP="00FF6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188" w:rsidRDefault="00081188" w:rsidP="00FF668E">
      <w:r>
        <w:separator/>
      </w:r>
    </w:p>
  </w:footnote>
  <w:footnote w:type="continuationSeparator" w:id="0">
    <w:p w:rsidR="00081188" w:rsidRDefault="00081188" w:rsidP="00FF66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68E"/>
    <w:rsid w:val="00003B87"/>
    <w:rsid w:val="00016792"/>
    <w:rsid w:val="00016CC8"/>
    <w:rsid w:val="00017B96"/>
    <w:rsid w:val="0006138E"/>
    <w:rsid w:val="00077F3A"/>
    <w:rsid w:val="00081188"/>
    <w:rsid w:val="000858CE"/>
    <w:rsid w:val="00091C3A"/>
    <w:rsid w:val="000965BA"/>
    <w:rsid w:val="000A0D49"/>
    <w:rsid w:val="000A3D0F"/>
    <w:rsid w:val="000A6A93"/>
    <w:rsid w:val="000B2BF5"/>
    <w:rsid w:val="000B7E68"/>
    <w:rsid w:val="000C2082"/>
    <w:rsid w:val="000C4137"/>
    <w:rsid w:val="000D112C"/>
    <w:rsid w:val="000D3102"/>
    <w:rsid w:val="000D4904"/>
    <w:rsid w:val="000E0DA0"/>
    <w:rsid w:val="000E5B64"/>
    <w:rsid w:val="000F5651"/>
    <w:rsid w:val="00111410"/>
    <w:rsid w:val="00121E98"/>
    <w:rsid w:val="001254A8"/>
    <w:rsid w:val="001260DC"/>
    <w:rsid w:val="001277B0"/>
    <w:rsid w:val="00137172"/>
    <w:rsid w:val="00140A63"/>
    <w:rsid w:val="00145A61"/>
    <w:rsid w:val="00151628"/>
    <w:rsid w:val="0015576A"/>
    <w:rsid w:val="0016341C"/>
    <w:rsid w:val="00170B6E"/>
    <w:rsid w:val="00175793"/>
    <w:rsid w:val="00181CE8"/>
    <w:rsid w:val="00185722"/>
    <w:rsid w:val="001A7FB9"/>
    <w:rsid w:val="001B405A"/>
    <w:rsid w:val="001B730F"/>
    <w:rsid w:val="001E2F6B"/>
    <w:rsid w:val="001E59CF"/>
    <w:rsid w:val="002154A3"/>
    <w:rsid w:val="002347B0"/>
    <w:rsid w:val="002569D2"/>
    <w:rsid w:val="00264603"/>
    <w:rsid w:val="00270499"/>
    <w:rsid w:val="002705A9"/>
    <w:rsid w:val="00270ED6"/>
    <w:rsid w:val="002765E9"/>
    <w:rsid w:val="002A0DCF"/>
    <w:rsid w:val="002B237E"/>
    <w:rsid w:val="002C38A5"/>
    <w:rsid w:val="002D3949"/>
    <w:rsid w:val="002E5082"/>
    <w:rsid w:val="002E5124"/>
    <w:rsid w:val="002E62AA"/>
    <w:rsid w:val="002E6A81"/>
    <w:rsid w:val="002F0767"/>
    <w:rsid w:val="002F151E"/>
    <w:rsid w:val="002F165E"/>
    <w:rsid w:val="002F595E"/>
    <w:rsid w:val="002F76C6"/>
    <w:rsid w:val="00317F3F"/>
    <w:rsid w:val="003360F5"/>
    <w:rsid w:val="003421F1"/>
    <w:rsid w:val="003535E8"/>
    <w:rsid w:val="00370C1F"/>
    <w:rsid w:val="003722E9"/>
    <w:rsid w:val="00384097"/>
    <w:rsid w:val="003B0828"/>
    <w:rsid w:val="003C1A5C"/>
    <w:rsid w:val="003C284B"/>
    <w:rsid w:val="003C68A0"/>
    <w:rsid w:val="003D4074"/>
    <w:rsid w:val="003E0251"/>
    <w:rsid w:val="003E49F5"/>
    <w:rsid w:val="003F599D"/>
    <w:rsid w:val="00415F76"/>
    <w:rsid w:val="0041798D"/>
    <w:rsid w:val="00430289"/>
    <w:rsid w:val="00440019"/>
    <w:rsid w:val="00447328"/>
    <w:rsid w:val="00457720"/>
    <w:rsid w:val="0046699E"/>
    <w:rsid w:val="00472AAE"/>
    <w:rsid w:val="00482722"/>
    <w:rsid w:val="004A51C5"/>
    <w:rsid w:val="004A5DA4"/>
    <w:rsid w:val="004B0C89"/>
    <w:rsid w:val="004B6B47"/>
    <w:rsid w:val="004C12F5"/>
    <w:rsid w:val="004C4973"/>
    <w:rsid w:val="004C60C4"/>
    <w:rsid w:val="004D0608"/>
    <w:rsid w:val="00511EA5"/>
    <w:rsid w:val="00512135"/>
    <w:rsid w:val="005171A0"/>
    <w:rsid w:val="00521FAD"/>
    <w:rsid w:val="00530C94"/>
    <w:rsid w:val="00531AD8"/>
    <w:rsid w:val="00545404"/>
    <w:rsid w:val="00546BC7"/>
    <w:rsid w:val="00547CEB"/>
    <w:rsid w:val="00560081"/>
    <w:rsid w:val="0056074C"/>
    <w:rsid w:val="00570303"/>
    <w:rsid w:val="00574C5D"/>
    <w:rsid w:val="0059189D"/>
    <w:rsid w:val="005F0AA0"/>
    <w:rsid w:val="006170C1"/>
    <w:rsid w:val="00631029"/>
    <w:rsid w:val="00636B90"/>
    <w:rsid w:val="0065252E"/>
    <w:rsid w:val="00655C41"/>
    <w:rsid w:val="00677193"/>
    <w:rsid w:val="00693423"/>
    <w:rsid w:val="00695A65"/>
    <w:rsid w:val="006A574E"/>
    <w:rsid w:val="006C49B4"/>
    <w:rsid w:val="006C4DA7"/>
    <w:rsid w:val="006C51B4"/>
    <w:rsid w:val="006D6ED7"/>
    <w:rsid w:val="006D765A"/>
    <w:rsid w:val="00700C41"/>
    <w:rsid w:val="00701FCA"/>
    <w:rsid w:val="00706384"/>
    <w:rsid w:val="00716E1E"/>
    <w:rsid w:val="00717840"/>
    <w:rsid w:val="00720788"/>
    <w:rsid w:val="00726ED1"/>
    <w:rsid w:val="00736D93"/>
    <w:rsid w:val="0073737A"/>
    <w:rsid w:val="0074547F"/>
    <w:rsid w:val="00761014"/>
    <w:rsid w:val="00792961"/>
    <w:rsid w:val="00795E44"/>
    <w:rsid w:val="007A7A2A"/>
    <w:rsid w:val="007B4900"/>
    <w:rsid w:val="007B5B32"/>
    <w:rsid w:val="007D1455"/>
    <w:rsid w:val="007F71F5"/>
    <w:rsid w:val="00802C9C"/>
    <w:rsid w:val="00805132"/>
    <w:rsid w:val="00807F97"/>
    <w:rsid w:val="00810753"/>
    <w:rsid w:val="00820C36"/>
    <w:rsid w:val="00823433"/>
    <w:rsid w:val="00844696"/>
    <w:rsid w:val="00846121"/>
    <w:rsid w:val="008675D7"/>
    <w:rsid w:val="00870BEC"/>
    <w:rsid w:val="00880795"/>
    <w:rsid w:val="00897E0D"/>
    <w:rsid w:val="008A279C"/>
    <w:rsid w:val="008A4654"/>
    <w:rsid w:val="008D09DA"/>
    <w:rsid w:val="008D18B4"/>
    <w:rsid w:val="008D643C"/>
    <w:rsid w:val="008F3BE9"/>
    <w:rsid w:val="009100D8"/>
    <w:rsid w:val="00914AE5"/>
    <w:rsid w:val="00920CE4"/>
    <w:rsid w:val="0092782E"/>
    <w:rsid w:val="00952C59"/>
    <w:rsid w:val="009543E7"/>
    <w:rsid w:val="009671E7"/>
    <w:rsid w:val="00970345"/>
    <w:rsid w:val="00976D50"/>
    <w:rsid w:val="00982A85"/>
    <w:rsid w:val="009873A0"/>
    <w:rsid w:val="009B2732"/>
    <w:rsid w:val="009B54F9"/>
    <w:rsid w:val="00A05C24"/>
    <w:rsid w:val="00A05F78"/>
    <w:rsid w:val="00A1475A"/>
    <w:rsid w:val="00A218CE"/>
    <w:rsid w:val="00A236E1"/>
    <w:rsid w:val="00A24EDC"/>
    <w:rsid w:val="00A4166E"/>
    <w:rsid w:val="00A41B90"/>
    <w:rsid w:val="00A65B82"/>
    <w:rsid w:val="00A71021"/>
    <w:rsid w:val="00A83608"/>
    <w:rsid w:val="00A95C57"/>
    <w:rsid w:val="00AC4B3C"/>
    <w:rsid w:val="00AC6E1B"/>
    <w:rsid w:val="00AD09A5"/>
    <w:rsid w:val="00B00ED5"/>
    <w:rsid w:val="00B05960"/>
    <w:rsid w:val="00B07840"/>
    <w:rsid w:val="00B079B8"/>
    <w:rsid w:val="00B14CF6"/>
    <w:rsid w:val="00B155D2"/>
    <w:rsid w:val="00B32CB7"/>
    <w:rsid w:val="00B66E11"/>
    <w:rsid w:val="00B75F04"/>
    <w:rsid w:val="00BB4259"/>
    <w:rsid w:val="00BB43B9"/>
    <w:rsid w:val="00BB44A3"/>
    <w:rsid w:val="00BD7D14"/>
    <w:rsid w:val="00BE21AB"/>
    <w:rsid w:val="00BE3EDD"/>
    <w:rsid w:val="00BE54CE"/>
    <w:rsid w:val="00BF02F0"/>
    <w:rsid w:val="00BF21E3"/>
    <w:rsid w:val="00C06D9E"/>
    <w:rsid w:val="00C2736A"/>
    <w:rsid w:val="00C4346D"/>
    <w:rsid w:val="00C4518B"/>
    <w:rsid w:val="00C477F4"/>
    <w:rsid w:val="00C52B57"/>
    <w:rsid w:val="00C85317"/>
    <w:rsid w:val="00CA0225"/>
    <w:rsid w:val="00CA0426"/>
    <w:rsid w:val="00CA4810"/>
    <w:rsid w:val="00CD756D"/>
    <w:rsid w:val="00CF6F9E"/>
    <w:rsid w:val="00D23900"/>
    <w:rsid w:val="00D32FCF"/>
    <w:rsid w:val="00D4770F"/>
    <w:rsid w:val="00D50CA1"/>
    <w:rsid w:val="00D55F13"/>
    <w:rsid w:val="00D609C4"/>
    <w:rsid w:val="00D60DAD"/>
    <w:rsid w:val="00DB5D45"/>
    <w:rsid w:val="00DD6EEC"/>
    <w:rsid w:val="00DE3FD8"/>
    <w:rsid w:val="00E2668C"/>
    <w:rsid w:val="00E340FC"/>
    <w:rsid w:val="00E7479E"/>
    <w:rsid w:val="00E817F7"/>
    <w:rsid w:val="00E91A11"/>
    <w:rsid w:val="00E97351"/>
    <w:rsid w:val="00EC3979"/>
    <w:rsid w:val="00ED6F78"/>
    <w:rsid w:val="00EE6C53"/>
    <w:rsid w:val="00EF3096"/>
    <w:rsid w:val="00F0267F"/>
    <w:rsid w:val="00F5421D"/>
    <w:rsid w:val="00F848B8"/>
    <w:rsid w:val="00F84D0E"/>
    <w:rsid w:val="00FA30C8"/>
    <w:rsid w:val="00FA78DC"/>
    <w:rsid w:val="00FB43EE"/>
    <w:rsid w:val="00FC1873"/>
    <w:rsid w:val="00FC241A"/>
    <w:rsid w:val="00FD3ACE"/>
    <w:rsid w:val="00FD62AC"/>
    <w:rsid w:val="00FF6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6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6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68E"/>
    <w:rPr>
      <w:sz w:val="18"/>
      <w:szCs w:val="18"/>
    </w:rPr>
  </w:style>
  <w:style w:type="character" w:customStyle="1" w:styleId="share-title">
    <w:name w:val="share-title"/>
    <w:basedOn w:val="a0"/>
    <w:rsid w:val="00FF6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9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556</Words>
  <Characters>3170</Characters>
  <Application>Microsoft Office Word</Application>
  <DocSecurity>0</DocSecurity>
  <Lines>26</Lines>
  <Paragraphs>7</Paragraphs>
  <ScaleCrop>false</ScaleCrop>
  <Company>微软公司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2021-06-26T02:28:00Z</dcterms:created>
  <dcterms:modified xsi:type="dcterms:W3CDTF">2021-06-26T02:28:00Z</dcterms:modified>
</cp:coreProperties>
</file>